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1"/>
        <w:gridCol w:w="1020"/>
        <w:gridCol w:w="1011"/>
        <w:gridCol w:w="3022"/>
        <w:gridCol w:w="1011"/>
      </w:tblGrid>
      <w:tr w:rsidR="001650CC" w:rsidRPr="004F3426" w14:paraId="0970C572" w14:textId="77777777" w:rsidTr="005F02A6">
        <w:trPr>
          <w:trHeight w:val="227"/>
        </w:trPr>
        <w:tc>
          <w:tcPr>
            <w:tcW w:w="9095" w:type="dxa"/>
            <w:gridSpan w:val="5"/>
            <w:shd w:val="clear" w:color="auto" w:fill="C0C0C0"/>
          </w:tcPr>
          <w:p w14:paraId="5023D35F" w14:textId="77777777" w:rsidR="001650CC" w:rsidRPr="003B5225" w:rsidRDefault="001650CC" w:rsidP="005F02A6">
            <w:pPr>
              <w:pStyle w:val="TableParagraph"/>
              <w:spacing w:line="207" w:lineRule="exact"/>
              <w:ind w:left="3312" w:right="3269"/>
              <w:jc w:val="center"/>
              <w:rPr>
                <w:sz w:val="20"/>
                <w:szCs w:val="20"/>
              </w:rPr>
            </w:pPr>
            <w:r w:rsidRPr="003B5225">
              <w:rPr>
                <w:sz w:val="20"/>
                <w:szCs w:val="20"/>
              </w:rPr>
              <w:t>MARINE SCIENCE MINOR</w:t>
            </w:r>
          </w:p>
        </w:tc>
      </w:tr>
      <w:tr w:rsidR="001650CC" w:rsidRPr="00C76106" w14:paraId="46AF1442" w14:textId="77777777" w:rsidTr="005F02A6">
        <w:trPr>
          <w:trHeight w:val="227"/>
        </w:trPr>
        <w:tc>
          <w:tcPr>
            <w:tcW w:w="5062" w:type="dxa"/>
            <w:gridSpan w:val="3"/>
            <w:tcBorders>
              <w:right w:val="nil"/>
            </w:tcBorders>
          </w:tcPr>
          <w:p w14:paraId="46536966" w14:textId="77777777" w:rsidR="001650CC" w:rsidRPr="00C76106" w:rsidRDefault="001650CC" w:rsidP="005F02A6">
            <w:pPr>
              <w:pStyle w:val="TableParagraph"/>
              <w:spacing w:line="207" w:lineRule="exact"/>
              <w:ind w:left="37"/>
              <w:rPr>
                <w:sz w:val="20"/>
              </w:rPr>
            </w:pPr>
            <w:r w:rsidRPr="00C76106">
              <w:rPr>
                <w:sz w:val="20"/>
              </w:rPr>
              <w:t>Academic Year</w:t>
            </w:r>
            <w:r>
              <w:rPr>
                <w:sz w:val="20"/>
              </w:rPr>
              <w:t xml:space="preserve">: </w:t>
            </w:r>
            <w:r w:rsidRPr="00C76106">
              <w:rPr>
                <w:sz w:val="20"/>
              </w:rPr>
              <w:t>202</w:t>
            </w:r>
            <w:r>
              <w:rPr>
                <w:sz w:val="20"/>
              </w:rPr>
              <w:t>1</w:t>
            </w:r>
            <w:r w:rsidRPr="00C76106">
              <w:rPr>
                <w:sz w:val="20"/>
              </w:rPr>
              <w:t>-202</w:t>
            </w:r>
            <w:r>
              <w:rPr>
                <w:sz w:val="20"/>
              </w:rPr>
              <w:t>2</w:t>
            </w:r>
          </w:p>
        </w:tc>
        <w:tc>
          <w:tcPr>
            <w:tcW w:w="4033" w:type="dxa"/>
            <w:gridSpan w:val="2"/>
            <w:tcBorders>
              <w:left w:val="nil"/>
            </w:tcBorders>
          </w:tcPr>
          <w:p w14:paraId="08FF56BC" w14:textId="77777777" w:rsidR="001650CC" w:rsidRPr="00C76106" w:rsidRDefault="001650CC" w:rsidP="005F02A6">
            <w:pPr>
              <w:pStyle w:val="TableParagraph"/>
              <w:spacing w:line="207" w:lineRule="exact"/>
              <w:ind w:left="2104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C76106">
              <w:rPr>
                <w:sz w:val="20"/>
              </w:rPr>
              <w:t>Minimum 20 Credits</w:t>
            </w:r>
          </w:p>
        </w:tc>
      </w:tr>
      <w:tr w:rsidR="001650CC" w:rsidRPr="00C76106" w14:paraId="7F339C0F" w14:textId="77777777" w:rsidTr="005F02A6">
        <w:trPr>
          <w:trHeight w:val="736"/>
        </w:trPr>
        <w:tc>
          <w:tcPr>
            <w:tcW w:w="4051" w:type="dxa"/>
            <w:gridSpan w:val="2"/>
          </w:tcPr>
          <w:p w14:paraId="45A8F707" w14:textId="77777777" w:rsidR="001650CC" w:rsidRPr="00C76106" w:rsidRDefault="001650CC" w:rsidP="005F02A6">
            <w:pPr>
              <w:pStyle w:val="TableParagraph"/>
              <w:spacing w:before="4" w:line="261" w:lineRule="auto"/>
              <w:ind w:left="37"/>
              <w:rPr>
                <w:b w:val="0"/>
                <w:sz w:val="20"/>
              </w:rPr>
            </w:pPr>
            <w:r w:rsidRPr="00C76106">
              <w:rPr>
                <w:b w:val="0"/>
                <w:sz w:val="20"/>
              </w:rPr>
              <w:t xml:space="preserve">A grade of </w:t>
            </w:r>
            <w:r w:rsidRPr="00C76106">
              <w:rPr>
                <w:sz w:val="20"/>
              </w:rPr>
              <w:t>C</w:t>
            </w:r>
            <w:r w:rsidRPr="00C76106">
              <w:rPr>
                <w:b w:val="0"/>
                <w:sz w:val="20"/>
              </w:rPr>
              <w:t xml:space="preserve"> or better required in all minor courses.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shd w:val="clear" w:color="auto" w:fill="C0C0C0"/>
          </w:tcPr>
          <w:p w14:paraId="7E199338" w14:textId="77777777" w:rsidR="001650CC" w:rsidRPr="00C76106" w:rsidRDefault="001650CC" w:rsidP="005F02A6">
            <w:pPr>
              <w:pStyle w:val="TableParagraph"/>
              <w:rPr>
                <w:rFonts w:ascii="Times New Roman"/>
                <w:b w:val="0"/>
                <w:sz w:val="18"/>
              </w:rPr>
            </w:pPr>
          </w:p>
        </w:tc>
        <w:tc>
          <w:tcPr>
            <w:tcW w:w="4033" w:type="dxa"/>
            <w:gridSpan w:val="2"/>
            <w:tcBorders>
              <w:bottom w:val="single" w:sz="12" w:space="0" w:color="auto"/>
            </w:tcBorders>
          </w:tcPr>
          <w:p w14:paraId="3631B6B8" w14:textId="77777777" w:rsidR="001650CC" w:rsidRPr="00C76106" w:rsidRDefault="001650CC" w:rsidP="005F02A6">
            <w:pPr>
              <w:pStyle w:val="TableParagraph"/>
              <w:spacing w:line="256" w:lineRule="auto"/>
              <w:ind w:left="27"/>
              <w:rPr>
                <w:b w:val="0"/>
                <w:sz w:val="20"/>
              </w:rPr>
            </w:pPr>
            <w:r w:rsidRPr="00C76106">
              <w:rPr>
                <w:b w:val="0"/>
                <w:sz w:val="20"/>
              </w:rPr>
              <w:t>All courses must be selected in consultation with a MARS faculty member and must be</w:t>
            </w:r>
          </w:p>
          <w:p w14:paraId="2C3B6F8F" w14:textId="77777777" w:rsidR="001650CC" w:rsidRPr="00C76106" w:rsidRDefault="001650CC" w:rsidP="005F02A6">
            <w:pPr>
              <w:pStyle w:val="TableParagraph"/>
              <w:spacing w:line="225" w:lineRule="exact"/>
              <w:ind w:left="27"/>
              <w:rPr>
                <w:b w:val="0"/>
                <w:sz w:val="20"/>
              </w:rPr>
            </w:pPr>
            <w:r w:rsidRPr="00C76106">
              <w:rPr>
                <w:b w:val="0"/>
                <w:sz w:val="20"/>
              </w:rPr>
              <w:t>approved in advance.</w:t>
            </w:r>
          </w:p>
        </w:tc>
      </w:tr>
      <w:tr w:rsidR="001650CC" w:rsidRPr="00C76106" w14:paraId="4001CBF2" w14:textId="77777777" w:rsidTr="005F02A6">
        <w:trPr>
          <w:trHeight w:val="227"/>
        </w:trPr>
        <w:tc>
          <w:tcPr>
            <w:tcW w:w="3031" w:type="dxa"/>
            <w:vMerge w:val="restart"/>
          </w:tcPr>
          <w:p w14:paraId="79F6E6DA" w14:textId="77777777" w:rsidR="001650CC" w:rsidRPr="00C76106" w:rsidRDefault="001650CC" w:rsidP="005F02A6">
            <w:pPr>
              <w:pStyle w:val="TableParagraph"/>
              <w:spacing w:line="227" w:lineRule="exact"/>
              <w:ind w:left="37"/>
              <w:rPr>
                <w:b w:val="0"/>
                <w:sz w:val="20"/>
              </w:rPr>
            </w:pPr>
            <w:r w:rsidRPr="00C76106">
              <w:rPr>
                <w:b w:val="0"/>
                <w:sz w:val="20"/>
              </w:rPr>
              <w:t>MARS 1200 Intro to Marine</w:t>
            </w:r>
          </w:p>
          <w:p w14:paraId="10033FB2" w14:textId="77777777" w:rsidR="001650CC" w:rsidRPr="00C76106" w:rsidRDefault="001650CC" w:rsidP="005F02A6">
            <w:pPr>
              <w:pStyle w:val="TableParagraph"/>
              <w:spacing w:before="4" w:line="250" w:lineRule="atLeast"/>
              <w:ind w:left="37" w:right="3"/>
              <w:rPr>
                <w:b w:val="0"/>
                <w:sz w:val="20"/>
              </w:rPr>
            </w:pPr>
            <w:r w:rsidRPr="00C76106">
              <w:rPr>
                <w:b w:val="0"/>
                <w:sz w:val="20"/>
              </w:rPr>
              <w:t xml:space="preserve">Biology </w:t>
            </w:r>
            <w:r w:rsidRPr="00C76106">
              <w:rPr>
                <w:sz w:val="20"/>
              </w:rPr>
              <w:t>OR</w:t>
            </w:r>
            <w:r w:rsidRPr="00C76106">
              <w:rPr>
                <w:b w:val="0"/>
                <w:sz w:val="20"/>
              </w:rPr>
              <w:t xml:space="preserve"> MARS 1100 Survey of Ocean Life</w:t>
            </w:r>
          </w:p>
        </w:tc>
        <w:tc>
          <w:tcPr>
            <w:tcW w:w="1020" w:type="dxa"/>
            <w:vMerge w:val="restart"/>
          </w:tcPr>
          <w:p w14:paraId="67AF44F0" w14:textId="77777777" w:rsidR="001650CC" w:rsidRPr="00C76106" w:rsidRDefault="001650CC" w:rsidP="005F02A6">
            <w:pPr>
              <w:pStyle w:val="TableParagraph"/>
              <w:spacing w:before="2"/>
              <w:rPr>
                <w:rFonts w:ascii="Times New Roman"/>
                <w:b w:val="0"/>
                <w:sz w:val="21"/>
              </w:rPr>
            </w:pPr>
          </w:p>
          <w:p w14:paraId="49F48AA5" w14:textId="77777777" w:rsidR="001650CC" w:rsidRPr="00C76106" w:rsidRDefault="001650CC" w:rsidP="005F02A6">
            <w:pPr>
              <w:pStyle w:val="TableParagraph"/>
              <w:ind w:left="363" w:right="352"/>
              <w:jc w:val="center"/>
              <w:rPr>
                <w:b w:val="0"/>
                <w:sz w:val="20"/>
              </w:rPr>
            </w:pPr>
            <w:r w:rsidRPr="00C76106">
              <w:rPr>
                <w:b w:val="0"/>
                <w:sz w:val="20"/>
              </w:rPr>
              <w:t>(4)</w:t>
            </w:r>
          </w:p>
        </w:tc>
        <w:tc>
          <w:tcPr>
            <w:tcW w:w="1011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C0C0C0"/>
          </w:tcPr>
          <w:p w14:paraId="4577C584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F1"/>
          </w:tcPr>
          <w:p w14:paraId="1EE1302C" w14:textId="77777777" w:rsidR="001650CC" w:rsidRPr="00C76106" w:rsidRDefault="001650CC" w:rsidP="005F02A6">
            <w:pPr>
              <w:pStyle w:val="TableParagraph"/>
              <w:spacing w:line="207" w:lineRule="exact"/>
              <w:ind w:left="27"/>
              <w:rPr>
                <w:sz w:val="20"/>
              </w:rPr>
            </w:pPr>
            <w:r w:rsidRPr="00C76106">
              <w:rPr>
                <w:sz w:val="20"/>
              </w:rPr>
              <w:t>Oceanography Interest</w:t>
            </w:r>
          </w:p>
        </w:tc>
      </w:tr>
      <w:tr w:rsidR="001650CC" w:rsidRPr="00C76106" w14:paraId="4566A1A1" w14:textId="77777777" w:rsidTr="005F02A6">
        <w:trPr>
          <w:trHeight w:val="495"/>
        </w:trPr>
        <w:tc>
          <w:tcPr>
            <w:tcW w:w="3031" w:type="dxa"/>
            <w:vMerge/>
            <w:tcBorders>
              <w:top w:val="nil"/>
            </w:tcBorders>
          </w:tcPr>
          <w:p w14:paraId="1FF9D317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E23DA78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C0C0C0"/>
          </w:tcPr>
          <w:p w14:paraId="50810183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023E938" w14:textId="77777777" w:rsidR="001650CC" w:rsidRPr="00C76106" w:rsidRDefault="001650CC" w:rsidP="005F02A6">
            <w:pPr>
              <w:pStyle w:val="TableParagraph"/>
              <w:spacing w:line="227" w:lineRule="exact"/>
              <w:ind w:left="27"/>
              <w:rPr>
                <w:b w:val="0"/>
                <w:sz w:val="20"/>
              </w:rPr>
            </w:pPr>
            <w:r w:rsidRPr="00C76106">
              <w:rPr>
                <w:b w:val="0"/>
                <w:sz w:val="20"/>
              </w:rPr>
              <w:t>MARS 2300 Oceanographic</w:t>
            </w:r>
          </w:p>
          <w:p w14:paraId="7CB6A8A9" w14:textId="77777777" w:rsidR="001650CC" w:rsidRPr="00C76106" w:rsidRDefault="001650CC" w:rsidP="005F02A6">
            <w:pPr>
              <w:pStyle w:val="TableParagraph"/>
              <w:spacing w:before="17"/>
              <w:ind w:left="27"/>
              <w:rPr>
                <w:b w:val="0"/>
                <w:sz w:val="20"/>
              </w:rPr>
            </w:pPr>
            <w:r w:rsidRPr="00C76106">
              <w:rPr>
                <w:b w:val="0"/>
                <w:sz w:val="20"/>
              </w:rPr>
              <w:t>Methods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7158C1" w14:textId="77777777" w:rsidR="001650CC" w:rsidRPr="00C76106" w:rsidRDefault="001650CC" w:rsidP="005F02A6">
            <w:pPr>
              <w:pStyle w:val="TableParagraph"/>
              <w:spacing w:before="121"/>
              <w:ind w:left="362" w:right="344"/>
              <w:jc w:val="center"/>
              <w:rPr>
                <w:b w:val="0"/>
                <w:sz w:val="20"/>
              </w:rPr>
            </w:pPr>
            <w:r w:rsidRPr="00C76106">
              <w:rPr>
                <w:b w:val="0"/>
                <w:sz w:val="20"/>
              </w:rPr>
              <w:t>(4)</w:t>
            </w:r>
          </w:p>
        </w:tc>
      </w:tr>
      <w:tr w:rsidR="001650CC" w:rsidRPr="00C76106" w14:paraId="2D274377" w14:textId="77777777" w:rsidTr="005F02A6">
        <w:trPr>
          <w:trHeight w:val="474"/>
        </w:trPr>
        <w:tc>
          <w:tcPr>
            <w:tcW w:w="3031" w:type="dxa"/>
          </w:tcPr>
          <w:p w14:paraId="0D537C33" w14:textId="77777777" w:rsidR="001650CC" w:rsidRPr="00C76106" w:rsidRDefault="001650CC" w:rsidP="005F02A6">
            <w:pPr>
              <w:pStyle w:val="TableParagraph"/>
              <w:spacing w:line="222" w:lineRule="exact"/>
              <w:ind w:left="37"/>
              <w:rPr>
                <w:b w:val="0"/>
                <w:sz w:val="20"/>
              </w:rPr>
            </w:pPr>
            <w:r w:rsidRPr="00C76106">
              <w:rPr>
                <w:b w:val="0"/>
                <w:sz w:val="20"/>
              </w:rPr>
              <w:t>MARS 1300 Introduction to</w:t>
            </w:r>
          </w:p>
          <w:p w14:paraId="56D07AC8" w14:textId="77777777" w:rsidR="001650CC" w:rsidRPr="00C76106" w:rsidRDefault="001650CC" w:rsidP="005F02A6">
            <w:pPr>
              <w:pStyle w:val="TableParagraph"/>
              <w:spacing w:before="17" w:line="215" w:lineRule="exact"/>
              <w:ind w:left="37"/>
              <w:rPr>
                <w:b w:val="0"/>
                <w:sz w:val="20"/>
              </w:rPr>
            </w:pPr>
            <w:r w:rsidRPr="00C76106">
              <w:rPr>
                <w:b w:val="0"/>
                <w:sz w:val="20"/>
              </w:rPr>
              <w:t>Oceanography</w:t>
            </w:r>
          </w:p>
        </w:tc>
        <w:tc>
          <w:tcPr>
            <w:tcW w:w="1020" w:type="dxa"/>
          </w:tcPr>
          <w:p w14:paraId="170324B9" w14:textId="77777777" w:rsidR="001650CC" w:rsidRPr="00C76106" w:rsidRDefault="001650CC" w:rsidP="005F02A6">
            <w:pPr>
              <w:pStyle w:val="TableParagraph"/>
              <w:spacing w:before="109"/>
              <w:ind w:left="383"/>
              <w:rPr>
                <w:b w:val="0"/>
                <w:sz w:val="20"/>
              </w:rPr>
            </w:pPr>
            <w:r w:rsidRPr="00C76106">
              <w:rPr>
                <w:b w:val="0"/>
                <w:sz w:val="20"/>
              </w:rPr>
              <w:t>(4)</w:t>
            </w:r>
          </w:p>
        </w:tc>
        <w:tc>
          <w:tcPr>
            <w:tcW w:w="1011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C0C0C0"/>
          </w:tcPr>
          <w:p w14:paraId="6EA48D6B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9D23543" w14:textId="77777777" w:rsidR="001650CC" w:rsidRPr="00C76106" w:rsidRDefault="001650CC" w:rsidP="005F02A6">
            <w:pPr>
              <w:pStyle w:val="TableParagraph"/>
              <w:spacing w:before="4" w:line="259" w:lineRule="auto"/>
              <w:ind w:left="27" w:right="31"/>
              <w:rPr>
                <w:b w:val="0"/>
                <w:sz w:val="20"/>
              </w:rPr>
            </w:pPr>
            <w:r w:rsidRPr="006E02F4">
              <w:rPr>
                <w:sz w:val="20"/>
              </w:rPr>
              <w:t>10 Additional Credits which may include:</w:t>
            </w:r>
            <w:r w:rsidRPr="00C76106">
              <w:rPr>
                <w:b w:val="0"/>
                <w:sz w:val="20"/>
              </w:rPr>
              <w:t xml:space="preserve"> MARS 2600 Marine Science Seminar, MARS 3107 Data Methods in Marine</w:t>
            </w:r>
            <w:r w:rsidRPr="00C76106">
              <w:rPr>
                <w:b w:val="0"/>
                <w:spacing w:val="-32"/>
                <w:sz w:val="20"/>
              </w:rPr>
              <w:t xml:space="preserve"> </w:t>
            </w:r>
            <w:r w:rsidRPr="00C76106">
              <w:rPr>
                <w:b w:val="0"/>
                <w:sz w:val="20"/>
              </w:rPr>
              <w:t>Science, MARS 2000-4000 level</w:t>
            </w:r>
            <w:r w:rsidRPr="00C76106">
              <w:rPr>
                <w:b w:val="0"/>
                <w:spacing w:val="-29"/>
                <w:sz w:val="20"/>
              </w:rPr>
              <w:t xml:space="preserve"> </w:t>
            </w:r>
            <w:r w:rsidRPr="00C76106">
              <w:rPr>
                <w:b w:val="0"/>
                <w:sz w:val="20"/>
              </w:rPr>
              <w:t xml:space="preserve">course(s) </w:t>
            </w:r>
            <w:r w:rsidRPr="006E02F4">
              <w:rPr>
                <w:sz w:val="20"/>
              </w:rPr>
              <w:t>OR</w:t>
            </w:r>
            <w:r w:rsidRPr="00C76106">
              <w:rPr>
                <w:b w:val="0"/>
                <w:sz w:val="20"/>
              </w:rPr>
              <w:t xml:space="preserve"> MARS 3000-4000</w:t>
            </w:r>
            <w:r w:rsidRPr="00C76106">
              <w:rPr>
                <w:b w:val="0"/>
                <w:spacing w:val="-10"/>
                <w:sz w:val="20"/>
              </w:rPr>
              <w:t xml:space="preserve"> </w:t>
            </w:r>
            <w:r w:rsidRPr="00C76106">
              <w:rPr>
                <w:b w:val="0"/>
                <w:sz w:val="20"/>
              </w:rPr>
              <w:t>level</w:t>
            </w:r>
            <w:r>
              <w:rPr>
                <w:b w:val="0"/>
                <w:sz w:val="20"/>
              </w:rPr>
              <w:t xml:space="preserve"> </w:t>
            </w:r>
            <w:r w:rsidRPr="00C76106">
              <w:rPr>
                <w:b w:val="0"/>
                <w:sz w:val="20"/>
              </w:rPr>
              <w:t>courses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521AB0" w14:textId="77777777" w:rsidR="001650CC" w:rsidRPr="00C76106" w:rsidRDefault="001650CC" w:rsidP="005F02A6">
            <w:pPr>
              <w:pStyle w:val="TableParagraph"/>
              <w:rPr>
                <w:rFonts w:ascii="Times New Roman"/>
                <w:b w:val="0"/>
              </w:rPr>
            </w:pPr>
          </w:p>
          <w:p w14:paraId="78D6B97C" w14:textId="77777777" w:rsidR="001650CC" w:rsidRPr="00C76106" w:rsidRDefault="001650CC" w:rsidP="005F02A6">
            <w:pPr>
              <w:pStyle w:val="TableParagraph"/>
              <w:rPr>
                <w:rFonts w:ascii="Times New Roman"/>
                <w:b w:val="0"/>
              </w:rPr>
            </w:pPr>
          </w:p>
          <w:p w14:paraId="6096CB4C" w14:textId="77777777" w:rsidR="001650CC" w:rsidRPr="00C76106" w:rsidRDefault="001650CC" w:rsidP="005F02A6">
            <w:pPr>
              <w:pStyle w:val="TableParagraph"/>
              <w:spacing w:before="8"/>
              <w:rPr>
                <w:rFonts w:ascii="Times New Roman"/>
                <w:b w:val="0"/>
                <w:sz w:val="23"/>
              </w:rPr>
            </w:pPr>
          </w:p>
          <w:p w14:paraId="14020930" w14:textId="77777777" w:rsidR="001650CC" w:rsidRPr="00C76106" w:rsidRDefault="001650CC" w:rsidP="005F02A6">
            <w:pPr>
              <w:pStyle w:val="TableParagraph"/>
              <w:ind w:left="327"/>
              <w:rPr>
                <w:b w:val="0"/>
                <w:sz w:val="20"/>
              </w:rPr>
            </w:pPr>
            <w:r w:rsidRPr="00C76106">
              <w:rPr>
                <w:b w:val="0"/>
                <w:sz w:val="20"/>
              </w:rPr>
              <w:t>(10)</w:t>
            </w:r>
          </w:p>
        </w:tc>
      </w:tr>
      <w:tr w:rsidR="001650CC" w:rsidRPr="00C76106" w14:paraId="06309EA9" w14:textId="77777777" w:rsidTr="005F02A6">
        <w:trPr>
          <w:trHeight w:val="474"/>
        </w:trPr>
        <w:tc>
          <w:tcPr>
            <w:tcW w:w="4051" w:type="dxa"/>
            <w:gridSpan w:val="2"/>
            <w:tcBorders>
              <w:bottom w:val="single" w:sz="12" w:space="0" w:color="auto"/>
            </w:tcBorders>
          </w:tcPr>
          <w:p w14:paraId="5653FB94" w14:textId="77777777" w:rsidR="001650CC" w:rsidRPr="00C76106" w:rsidRDefault="001650CC" w:rsidP="005F02A6"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 w:rsidRPr="00C76106">
              <w:rPr>
                <w:sz w:val="20"/>
              </w:rPr>
              <w:t>Choose from ONE of the following</w:t>
            </w:r>
          </w:p>
          <w:p w14:paraId="6EE74450" w14:textId="77777777" w:rsidR="001650CC" w:rsidRPr="00C76106" w:rsidRDefault="001650CC" w:rsidP="005F02A6">
            <w:pPr>
              <w:pStyle w:val="TableParagraph"/>
              <w:spacing w:before="26" w:line="213" w:lineRule="exact"/>
              <w:ind w:left="37"/>
              <w:rPr>
                <w:sz w:val="20"/>
              </w:rPr>
            </w:pPr>
            <w:r w:rsidRPr="00C76106">
              <w:rPr>
                <w:sz w:val="20"/>
              </w:rPr>
              <w:t>interests</w:t>
            </w:r>
          </w:p>
        </w:tc>
        <w:tc>
          <w:tcPr>
            <w:tcW w:w="1011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C0C0C0"/>
          </w:tcPr>
          <w:p w14:paraId="3934B251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</w:tcBorders>
          </w:tcPr>
          <w:p w14:paraId="35A98DA4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44AB999B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</w:tr>
      <w:tr w:rsidR="001650CC" w:rsidRPr="00C76106" w14:paraId="5A87DE48" w14:textId="77777777" w:rsidTr="005F02A6">
        <w:trPr>
          <w:trHeight w:val="227"/>
        </w:trPr>
        <w:tc>
          <w:tcPr>
            <w:tcW w:w="4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F1"/>
          </w:tcPr>
          <w:p w14:paraId="12437A96" w14:textId="77777777" w:rsidR="001650CC" w:rsidRPr="00C76106" w:rsidRDefault="001650CC" w:rsidP="005F02A6">
            <w:pPr>
              <w:pStyle w:val="TableParagraph"/>
              <w:spacing w:line="207" w:lineRule="exact"/>
              <w:ind w:left="37"/>
              <w:rPr>
                <w:sz w:val="20"/>
              </w:rPr>
            </w:pPr>
            <w:r w:rsidRPr="00C76106">
              <w:rPr>
                <w:sz w:val="20"/>
              </w:rPr>
              <w:t>Marine Biology Interest</w:t>
            </w:r>
          </w:p>
        </w:tc>
        <w:tc>
          <w:tcPr>
            <w:tcW w:w="101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</w:tcPr>
          <w:p w14:paraId="41C28104" w14:textId="77777777" w:rsidR="001650CC" w:rsidRPr="00C76106" w:rsidRDefault="001650CC" w:rsidP="005F02A6">
            <w:pPr>
              <w:rPr>
                <w:b/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</w:tcBorders>
          </w:tcPr>
          <w:p w14:paraId="5DDC5CF4" w14:textId="77777777" w:rsidR="001650CC" w:rsidRPr="00C76106" w:rsidRDefault="001650CC" w:rsidP="005F02A6">
            <w:pPr>
              <w:rPr>
                <w:b/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69E6E90F" w14:textId="77777777" w:rsidR="001650CC" w:rsidRPr="00C76106" w:rsidRDefault="001650CC" w:rsidP="005F02A6">
            <w:pPr>
              <w:rPr>
                <w:b/>
                <w:sz w:val="2"/>
                <w:szCs w:val="2"/>
              </w:rPr>
            </w:pPr>
          </w:p>
        </w:tc>
      </w:tr>
      <w:tr w:rsidR="001650CC" w:rsidRPr="00C76106" w14:paraId="5C08892F" w14:textId="77777777" w:rsidTr="005F02A6">
        <w:trPr>
          <w:trHeight w:val="575"/>
        </w:trPr>
        <w:tc>
          <w:tcPr>
            <w:tcW w:w="30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9675756" w14:textId="77777777" w:rsidR="001650CC" w:rsidRPr="00C76106" w:rsidRDefault="001650CC" w:rsidP="005F02A6">
            <w:pPr>
              <w:pStyle w:val="TableParagraph"/>
              <w:spacing w:before="37" w:line="256" w:lineRule="auto"/>
              <w:ind w:left="38"/>
              <w:rPr>
                <w:b w:val="0"/>
                <w:sz w:val="20"/>
              </w:rPr>
            </w:pPr>
            <w:r w:rsidRPr="00C76106">
              <w:rPr>
                <w:b w:val="0"/>
                <w:sz w:val="20"/>
              </w:rPr>
              <w:t>MARS 2200 Marine Biology Methods an Analysis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12" w:space="0" w:color="auto"/>
            </w:tcBorders>
          </w:tcPr>
          <w:p w14:paraId="7C8E3649" w14:textId="77777777" w:rsidR="001650CC" w:rsidRPr="00C76106" w:rsidRDefault="001650CC" w:rsidP="005F02A6">
            <w:pPr>
              <w:pStyle w:val="TableParagraph"/>
              <w:spacing w:before="160"/>
              <w:ind w:left="383"/>
              <w:rPr>
                <w:b w:val="0"/>
                <w:sz w:val="20"/>
              </w:rPr>
            </w:pPr>
            <w:r w:rsidRPr="00C76106">
              <w:rPr>
                <w:b w:val="0"/>
                <w:sz w:val="20"/>
              </w:rPr>
              <w:t>(4)</w:t>
            </w:r>
          </w:p>
        </w:tc>
        <w:tc>
          <w:tcPr>
            <w:tcW w:w="101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</w:tcPr>
          <w:p w14:paraId="76C589A0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</w:tcBorders>
          </w:tcPr>
          <w:p w14:paraId="133DA9C0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3FA5F082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</w:tr>
      <w:tr w:rsidR="001650CC" w:rsidRPr="00C76106" w14:paraId="3C3F02DD" w14:textId="77777777" w:rsidTr="005F02A6">
        <w:trPr>
          <w:trHeight w:val="227"/>
        </w:trPr>
        <w:tc>
          <w:tcPr>
            <w:tcW w:w="3031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E83C7BC" w14:textId="77777777" w:rsidR="001650CC" w:rsidRPr="00C76106" w:rsidRDefault="001650CC" w:rsidP="005F02A6">
            <w:pPr>
              <w:pStyle w:val="TableParagraph"/>
              <w:spacing w:before="4" w:line="268" w:lineRule="auto"/>
              <w:ind w:left="37"/>
              <w:rPr>
                <w:b w:val="0"/>
                <w:sz w:val="20"/>
              </w:rPr>
            </w:pPr>
            <w:r w:rsidRPr="00C76106">
              <w:rPr>
                <w:b w:val="0"/>
                <w:sz w:val="20"/>
              </w:rPr>
              <w:t xml:space="preserve">8 Credits Upper-level MARS electives (3000-4000) </w:t>
            </w:r>
            <w:r w:rsidRPr="00C76106">
              <w:rPr>
                <w:sz w:val="20"/>
              </w:rPr>
              <w:t>OR</w:t>
            </w:r>
            <w:r w:rsidRPr="00C76106">
              <w:rPr>
                <w:b w:val="0"/>
                <w:sz w:val="20"/>
              </w:rPr>
              <w:t xml:space="preserve"> BIOL 3105 Biostatistics </w:t>
            </w:r>
            <w:r w:rsidRPr="00C76106">
              <w:rPr>
                <w:sz w:val="20"/>
              </w:rPr>
              <w:t>OR</w:t>
            </w:r>
            <w:r w:rsidRPr="00C76106">
              <w:rPr>
                <w:b w:val="0"/>
                <w:sz w:val="20"/>
              </w:rPr>
              <w:t xml:space="preserve"> BIOL 3300 Invertebrate Zoology </w:t>
            </w:r>
            <w:r w:rsidRPr="00C76106">
              <w:rPr>
                <w:sz w:val="20"/>
              </w:rPr>
              <w:t>OR</w:t>
            </w:r>
            <w:r w:rsidRPr="00C76106">
              <w:rPr>
                <w:b w:val="0"/>
                <w:sz w:val="20"/>
              </w:rPr>
              <w:t xml:space="preserve"> BIOL</w:t>
            </w:r>
          </w:p>
          <w:p w14:paraId="30925436" w14:textId="77777777" w:rsidR="001650CC" w:rsidRPr="00C76106" w:rsidRDefault="001650CC" w:rsidP="005F02A6">
            <w:pPr>
              <w:pStyle w:val="TableParagraph"/>
              <w:spacing w:line="205" w:lineRule="exact"/>
              <w:ind w:left="37"/>
              <w:rPr>
                <w:b w:val="0"/>
                <w:sz w:val="20"/>
              </w:rPr>
            </w:pPr>
            <w:r w:rsidRPr="00C76106">
              <w:rPr>
                <w:b w:val="0"/>
                <w:sz w:val="20"/>
              </w:rPr>
              <w:t>3340 Intro to Ichthyology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8B55815" w14:textId="77777777" w:rsidR="001650CC" w:rsidRPr="00C76106" w:rsidRDefault="001650CC" w:rsidP="005F02A6">
            <w:pPr>
              <w:pStyle w:val="TableParagraph"/>
              <w:rPr>
                <w:rFonts w:ascii="Times New Roman"/>
                <w:b w:val="0"/>
              </w:rPr>
            </w:pPr>
          </w:p>
          <w:p w14:paraId="60010DDF" w14:textId="77777777" w:rsidR="001650CC" w:rsidRPr="00C76106" w:rsidRDefault="001650CC" w:rsidP="005F02A6">
            <w:pPr>
              <w:pStyle w:val="TableParagraph"/>
              <w:spacing w:before="8"/>
              <w:rPr>
                <w:rFonts w:ascii="Times New Roman"/>
                <w:b w:val="0"/>
                <w:sz w:val="21"/>
              </w:rPr>
            </w:pPr>
          </w:p>
          <w:p w14:paraId="237E01C0" w14:textId="77777777" w:rsidR="001650CC" w:rsidRPr="00C76106" w:rsidRDefault="001650CC" w:rsidP="005F02A6">
            <w:pPr>
              <w:pStyle w:val="TableParagraph"/>
              <w:ind w:left="363" w:right="352"/>
              <w:rPr>
                <w:b w:val="0"/>
                <w:sz w:val="20"/>
              </w:rPr>
            </w:pPr>
            <w:r w:rsidRPr="00C76106">
              <w:rPr>
                <w:b w:val="0"/>
                <w:sz w:val="20"/>
              </w:rPr>
              <w:t>(8)</w:t>
            </w:r>
          </w:p>
        </w:tc>
        <w:tc>
          <w:tcPr>
            <w:tcW w:w="1011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C0C0C0"/>
          </w:tcPr>
          <w:p w14:paraId="3415DF25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single" w:sz="12" w:space="0" w:color="auto"/>
            </w:tcBorders>
          </w:tcPr>
          <w:p w14:paraId="461E515A" w14:textId="77777777" w:rsidR="001650CC" w:rsidRPr="00C76106" w:rsidRDefault="001650CC" w:rsidP="005F02A6">
            <w:pPr>
              <w:pStyle w:val="TableParagraph"/>
              <w:rPr>
                <w:rFonts w:ascii="Times New Roman"/>
                <w:b w:val="0"/>
                <w:sz w:val="16"/>
              </w:rPr>
            </w:pPr>
          </w:p>
        </w:tc>
        <w:tc>
          <w:tcPr>
            <w:tcW w:w="1011" w:type="dxa"/>
            <w:tcBorders>
              <w:top w:val="single" w:sz="12" w:space="0" w:color="auto"/>
            </w:tcBorders>
          </w:tcPr>
          <w:p w14:paraId="1423CB68" w14:textId="77777777" w:rsidR="001650CC" w:rsidRPr="00C76106" w:rsidRDefault="001650CC" w:rsidP="005F02A6">
            <w:pPr>
              <w:pStyle w:val="TableParagraph"/>
              <w:rPr>
                <w:rFonts w:ascii="Times New Roman"/>
                <w:b w:val="0"/>
                <w:sz w:val="16"/>
              </w:rPr>
            </w:pPr>
          </w:p>
        </w:tc>
      </w:tr>
      <w:tr w:rsidR="001650CC" w:rsidRPr="00C76106" w14:paraId="09246B93" w14:textId="77777777" w:rsidTr="005F02A6">
        <w:trPr>
          <w:trHeight w:val="227"/>
        </w:trPr>
        <w:tc>
          <w:tcPr>
            <w:tcW w:w="303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</w:tcBorders>
          </w:tcPr>
          <w:p w14:paraId="585DA6F5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1BDAFA92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C0C0C0"/>
          </w:tcPr>
          <w:p w14:paraId="3ACB664A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28200804" w14:textId="77777777" w:rsidR="001650CC" w:rsidRPr="00C76106" w:rsidRDefault="001650CC" w:rsidP="005F02A6">
            <w:pPr>
              <w:pStyle w:val="TableParagraph"/>
              <w:rPr>
                <w:rFonts w:ascii="Times New Roman"/>
                <w:b w:val="0"/>
                <w:sz w:val="16"/>
              </w:rPr>
            </w:pPr>
          </w:p>
        </w:tc>
        <w:tc>
          <w:tcPr>
            <w:tcW w:w="1011" w:type="dxa"/>
          </w:tcPr>
          <w:p w14:paraId="6FE040D7" w14:textId="77777777" w:rsidR="001650CC" w:rsidRPr="00C76106" w:rsidRDefault="001650CC" w:rsidP="005F02A6">
            <w:pPr>
              <w:pStyle w:val="TableParagraph"/>
              <w:rPr>
                <w:rFonts w:ascii="Times New Roman"/>
                <w:b w:val="0"/>
                <w:sz w:val="16"/>
              </w:rPr>
            </w:pPr>
          </w:p>
        </w:tc>
      </w:tr>
      <w:tr w:rsidR="001650CC" w:rsidRPr="00C76106" w14:paraId="33CCA0AF" w14:textId="77777777" w:rsidTr="005F02A6">
        <w:trPr>
          <w:trHeight w:val="227"/>
        </w:trPr>
        <w:tc>
          <w:tcPr>
            <w:tcW w:w="303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</w:tcBorders>
          </w:tcPr>
          <w:p w14:paraId="553F966E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037AE45D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C0C0C0"/>
          </w:tcPr>
          <w:p w14:paraId="1C977491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795F9BAA" w14:textId="77777777" w:rsidR="001650CC" w:rsidRPr="00C76106" w:rsidRDefault="001650CC" w:rsidP="005F02A6">
            <w:pPr>
              <w:pStyle w:val="TableParagraph"/>
              <w:rPr>
                <w:rFonts w:ascii="Times New Roman"/>
                <w:b w:val="0"/>
                <w:sz w:val="16"/>
              </w:rPr>
            </w:pPr>
          </w:p>
        </w:tc>
        <w:tc>
          <w:tcPr>
            <w:tcW w:w="1011" w:type="dxa"/>
          </w:tcPr>
          <w:p w14:paraId="63E3C36A" w14:textId="77777777" w:rsidR="001650CC" w:rsidRPr="00C76106" w:rsidRDefault="001650CC" w:rsidP="005F02A6">
            <w:pPr>
              <w:pStyle w:val="TableParagraph"/>
              <w:rPr>
                <w:rFonts w:ascii="Times New Roman"/>
                <w:b w:val="0"/>
                <w:sz w:val="16"/>
              </w:rPr>
            </w:pPr>
          </w:p>
        </w:tc>
      </w:tr>
      <w:tr w:rsidR="001650CC" w:rsidRPr="00C76106" w14:paraId="0030576F" w14:textId="77777777" w:rsidTr="005F02A6">
        <w:trPr>
          <w:trHeight w:val="227"/>
        </w:trPr>
        <w:tc>
          <w:tcPr>
            <w:tcW w:w="303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</w:tcBorders>
          </w:tcPr>
          <w:p w14:paraId="4C3D37FC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6399934A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C0C0C0"/>
          </w:tcPr>
          <w:p w14:paraId="15B4686F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4517290A" w14:textId="77777777" w:rsidR="001650CC" w:rsidRPr="00C76106" w:rsidRDefault="001650CC" w:rsidP="005F02A6">
            <w:pPr>
              <w:pStyle w:val="TableParagraph"/>
              <w:rPr>
                <w:rFonts w:ascii="Times New Roman"/>
                <w:b w:val="0"/>
                <w:sz w:val="16"/>
              </w:rPr>
            </w:pPr>
          </w:p>
        </w:tc>
        <w:tc>
          <w:tcPr>
            <w:tcW w:w="1011" w:type="dxa"/>
          </w:tcPr>
          <w:p w14:paraId="248E3FBF" w14:textId="77777777" w:rsidR="001650CC" w:rsidRPr="00C76106" w:rsidRDefault="001650CC" w:rsidP="005F02A6">
            <w:pPr>
              <w:pStyle w:val="TableParagraph"/>
              <w:rPr>
                <w:rFonts w:ascii="Times New Roman"/>
                <w:b w:val="0"/>
                <w:sz w:val="16"/>
              </w:rPr>
            </w:pPr>
          </w:p>
        </w:tc>
      </w:tr>
      <w:tr w:rsidR="001650CC" w:rsidRPr="00C76106" w14:paraId="51A946F4" w14:textId="77777777" w:rsidTr="005F02A6">
        <w:trPr>
          <w:trHeight w:val="270"/>
        </w:trPr>
        <w:tc>
          <w:tcPr>
            <w:tcW w:w="303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</w:tcBorders>
          </w:tcPr>
          <w:p w14:paraId="5996F705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0F8F4F6A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C0C0C0"/>
          </w:tcPr>
          <w:p w14:paraId="07E65A25" w14:textId="77777777" w:rsidR="001650CC" w:rsidRPr="00C76106" w:rsidRDefault="001650CC" w:rsidP="005F02A6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2B1CFF9B" w14:textId="77777777" w:rsidR="001650CC" w:rsidRPr="00C76106" w:rsidRDefault="001650CC" w:rsidP="005F02A6">
            <w:pPr>
              <w:pStyle w:val="TableParagraph"/>
              <w:rPr>
                <w:rFonts w:ascii="Times New Roman"/>
                <w:b w:val="0"/>
                <w:sz w:val="18"/>
              </w:rPr>
            </w:pPr>
          </w:p>
        </w:tc>
        <w:tc>
          <w:tcPr>
            <w:tcW w:w="1011" w:type="dxa"/>
          </w:tcPr>
          <w:p w14:paraId="12869FB3" w14:textId="77777777" w:rsidR="001650CC" w:rsidRPr="00C76106" w:rsidRDefault="001650CC" w:rsidP="005F02A6">
            <w:pPr>
              <w:pStyle w:val="TableParagraph"/>
              <w:rPr>
                <w:rFonts w:ascii="Times New Roman"/>
                <w:b w:val="0"/>
                <w:sz w:val="18"/>
              </w:rPr>
            </w:pPr>
          </w:p>
        </w:tc>
      </w:tr>
      <w:tr w:rsidR="001650CC" w:rsidRPr="004F3426" w14:paraId="25E86FE1" w14:textId="77777777" w:rsidTr="005F02A6">
        <w:trPr>
          <w:trHeight w:val="596"/>
        </w:trPr>
        <w:tc>
          <w:tcPr>
            <w:tcW w:w="9095" w:type="dxa"/>
            <w:gridSpan w:val="5"/>
            <w:tcBorders>
              <w:top w:val="nil"/>
            </w:tcBorders>
          </w:tcPr>
          <w:p w14:paraId="6613EFEE" w14:textId="77777777" w:rsidR="001650CC" w:rsidRPr="006C10D9" w:rsidRDefault="001650CC" w:rsidP="005F02A6">
            <w:pPr>
              <w:pStyle w:val="TableParagraph"/>
              <w:tabs>
                <w:tab w:val="right" w:pos="5967"/>
              </w:tabs>
              <w:spacing w:line="256" w:lineRule="auto"/>
              <w:ind w:left="37"/>
              <w:rPr>
                <w:b w:val="0"/>
                <w:bCs w:val="0"/>
                <w:sz w:val="20"/>
                <w:szCs w:val="20"/>
              </w:rPr>
            </w:pPr>
            <w:hyperlink r:id="rId4">
              <w:r w:rsidRPr="00F94B45">
                <w:rPr>
                  <w:b w:val="0"/>
                  <w:bCs w:val="0"/>
                  <w:sz w:val="20"/>
                  <w:szCs w:val="20"/>
                </w:rPr>
                <w:t>Please ref</w:t>
              </w:r>
            </w:hyperlink>
            <w:r w:rsidRPr="006C10D9">
              <w:rPr>
                <w:b w:val="0"/>
                <w:bCs w:val="0"/>
                <w:sz w:val="20"/>
                <w:szCs w:val="20"/>
              </w:rPr>
              <w:t xml:space="preserve">er to the program </w:t>
            </w:r>
            <w:hyperlink r:id="rId5" w:history="1">
              <w:r w:rsidRPr="00F94B45">
                <w:rPr>
                  <w:rStyle w:val="Hyperlink"/>
                  <w:b w:val="0"/>
                  <w:bCs w:val="0"/>
                  <w:sz w:val="20"/>
                  <w:szCs w:val="20"/>
                </w:rPr>
                <w:t>website</w:t>
              </w:r>
            </w:hyperlink>
            <w:r w:rsidRPr="006C10D9">
              <w:rPr>
                <w:b w:val="0"/>
                <w:bCs w:val="0"/>
                <w:color w:val="0000FF"/>
                <w:sz w:val="20"/>
                <w:szCs w:val="20"/>
              </w:rPr>
              <w:t xml:space="preserve"> </w:t>
            </w:r>
            <w:r w:rsidRPr="006C10D9">
              <w:rPr>
                <w:b w:val="0"/>
                <w:bCs w:val="0"/>
                <w:sz w:val="20"/>
                <w:szCs w:val="20"/>
              </w:rPr>
              <w:t xml:space="preserve">for information about requirements, prerequisites, further details </w:t>
            </w:r>
            <w:hyperlink r:id="rId6">
              <w:r w:rsidRPr="00F94B45">
                <w:rPr>
                  <w:b w:val="0"/>
                  <w:bCs w:val="0"/>
                  <w:sz w:val="20"/>
                  <w:szCs w:val="20"/>
                </w:rPr>
                <w:t>about the c</w:t>
              </w:r>
            </w:hyperlink>
            <w:r w:rsidRPr="006C10D9">
              <w:rPr>
                <w:b w:val="0"/>
                <w:bCs w:val="0"/>
                <w:sz w:val="20"/>
                <w:szCs w:val="20"/>
              </w:rPr>
              <w:t xml:space="preserve">urriculum, and curriculum updates. </w:t>
            </w:r>
          </w:p>
        </w:tc>
      </w:tr>
      <w:tr w:rsidR="001650CC" w:rsidRPr="004F3426" w14:paraId="0F5F9D79" w14:textId="77777777" w:rsidTr="005F02A6">
        <w:trPr>
          <w:trHeight w:val="596"/>
        </w:trPr>
        <w:tc>
          <w:tcPr>
            <w:tcW w:w="9095" w:type="dxa"/>
            <w:gridSpan w:val="5"/>
          </w:tcPr>
          <w:p w14:paraId="6118CC39" w14:textId="77777777" w:rsidR="001650CC" w:rsidRPr="006C10D9" w:rsidRDefault="001650CC" w:rsidP="005F02A6">
            <w:pPr>
              <w:pStyle w:val="TableParagraph"/>
              <w:tabs>
                <w:tab w:val="right" w:pos="5967"/>
              </w:tabs>
              <w:spacing w:line="256" w:lineRule="auto"/>
              <w:ind w:left="37" w:right="368"/>
              <w:rPr>
                <w:b w:val="0"/>
                <w:bCs w:val="0"/>
                <w:sz w:val="20"/>
                <w:szCs w:val="20"/>
              </w:rPr>
            </w:pPr>
            <w:hyperlink r:id="rId7">
              <w:r w:rsidRPr="00F94B45">
                <w:rPr>
                  <w:b w:val="0"/>
                  <w:bCs w:val="0"/>
                  <w:sz w:val="20"/>
                  <w:szCs w:val="20"/>
                </w:rPr>
                <w:t>Students s</w:t>
              </w:r>
            </w:hyperlink>
            <w:r w:rsidRPr="006C10D9">
              <w:rPr>
                <w:b w:val="0"/>
                <w:bCs w:val="0"/>
                <w:sz w:val="20"/>
                <w:szCs w:val="20"/>
              </w:rPr>
              <w:t xml:space="preserve">hould consult with their preceptor and/or the </w:t>
            </w:r>
            <w:hyperlink r:id="rId8" w:history="1">
              <w:r w:rsidRPr="00F94B45">
                <w:rPr>
                  <w:rStyle w:val="Hyperlink"/>
                  <w:b w:val="0"/>
                  <w:bCs w:val="0"/>
                  <w:sz w:val="20"/>
                  <w:szCs w:val="20"/>
                </w:rPr>
                <w:t>Center for Academic Advising</w:t>
              </w:r>
            </w:hyperlink>
            <w:r w:rsidRPr="006C10D9">
              <w:rPr>
                <w:b w:val="0"/>
                <w:bCs w:val="0"/>
                <w:sz w:val="20"/>
                <w:szCs w:val="20"/>
              </w:rPr>
              <w:t xml:space="preserve"> on a regular </w:t>
            </w:r>
            <w:hyperlink r:id="rId9">
              <w:r w:rsidRPr="00F94B45">
                <w:rPr>
                  <w:b w:val="0"/>
                  <w:bCs w:val="0"/>
                  <w:sz w:val="20"/>
                  <w:szCs w:val="20"/>
                </w:rPr>
                <w:t xml:space="preserve">basis to </w:t>
              </w:r>
            </w:hyperlink>
            <w:r w:rsidRPr="006C10D9">
              <w:rPr>
                <w:b w:val="0"/>
                <w:bCs w:val="0"/>
                <w:sz w:val="20"/>
                <w:szCs w:val="20"/>
              </w:rPr>
              <w:t>ensure that all graduation requirements have been met.</w:t>
            </w:r>
          </w:p>
        </w:tc>
      </w:tr>
    </w:tbl>
    <w:p w14:paraId="6228DA9C" w14:textId="77777777" w:rsidR="001650CC" w:rsidRDefault="001650CC" w:rsidP="001650CC"/>
    <w:p w14:paraId="12589434" w14:textId="77777777" w:rsidR="001650CC" w:rsidRDefault="001650CC"/>
    <w:sectPr w:rsidR="001650CC" w:rsidSect="00153C1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516E" w14:textId="77777777" w:rsidR="00796112" w:rsidRDefault="001650CC" w:rsidP="009F54B5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8097" w14:textId="77777777" w:rsidR="00796112" w:rsidRDefault="001650CC" w:rsidP="00E831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CC"/>
    <w:rsid w:val="001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36E3"/>
  <w15:chartTrackingRefBased/>
  <w15:docId w15:val="{D94B24BF-42C4-439D-90D1-4CF8552B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50CC"/>
    <w:pPr>
      <w:widowControl w:val="0"/>
      <w:spacing w:after="0" w:line="240" w:lineRule="auto"/>
    </w:pPr>
    <w:rPr>
      <w:rFonts w:ascii="Calibri" w:hAnsi="Calibri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1650CC"/>
    <w:rPr>
      <w:rFonts w:cs="Times New Roman"/>
      <w:color w:val="2F5496" w:themeColor="accent1" w:themeShade="BF"/>
      <w:spacing w:val="-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ckton.edu/academic-advising/index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ockton.edu/academic-advising/index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ckton.edu/sciences-math/geology.html" TargetMode="External"/><Relationship Id="rId11" Type="http://schemas.openxmlformats.org/officeDocument/2006/relationships/footer" Target="footer1.xml"/><Relationship Id="rId5" Type="http://schemas.openxmlformats.org/officeDocument/2006/relationships/hyperlink" Target="https://stockton.edu/sciences-math/marine-science.html" TargetMode="External"/><Relationship Id="rId10" Type="http://schemas.openxmlformats.org/officeDocument/2006/relationships/header" Target="header1.xml"/><Relationship Id="rId4" Type="http://schemas.openxmlformats.org/officeDocument/2006/relationships/hyperlink" Target="https://stockton.edu/sciences-math/geology.html" TargetMode="External"/><Relationship Id="rId9" Type="http://schemas.openxmlformats.org/officeDocument/2006/relationships/hyperlink" Target="https://stockton.edu/academic-advising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>Stockton University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Sicknick, Adriane</dc:creator>
  <cp:keywords/>
  <dc:description/>
  <cp:lastModifiedBy>Sicknick, Adriane</cp:lastModifiedBy>
  <cp:revision>1</cp:revision>
  <dcterms:created xsi:type="dcterms:W3CDTF">2022-07-05T17:34:00Z</dcterms:created>
  <dcterms:modified xsi:type="dcterms:W3CDTF">2022-07-05T17:35:00Z</dcterms:modified>
</cp:coreProperties>
</file>