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20" w:rsidRPr="00E83B20" w:rsidRDefault="00E83B20" w:rsidP="00E83B20">
      <w:pPr>
        <w:pStyle w:val="Heading1"/>
      </w:pPr>
      <w:bookmarkStart w:id="0" w:name="_GoBack"/>
      <w:bookmarkEnd w:id="0"/>
      <w:r>
        <w:rPr>
          <w:rStyle w:val="Strong"/>
        </w:rPr>
        <w:t xml:space="preserve">HIGHER EDUCATION STRATEGIC INFORMATION AND GOVERNANCE (HESIG)/STOCKTON POLLING INSTITUTE STUDY ON COLLEGE AFFORDABILITY, COMPLETION; 1000 NJ ADULTS; MAR.15-31, 2013; </w:t>
      </w:r>
      <w:r>
        <w:t>MARGIN OF ERROR (+/-) 3.1%</w:t>
      </w:r>
    </w:p>
    <w:p w:rsidR="00E83B20" w:rsidRPr="00E83B20" w:rsidRDefault="00E83B20" w:rsidP="00E83B20"/>
    <w:p w:rsidR="00E83B20" w:rsidRPr="00E617C3" w:rsidRDefault="00E83B20" w:rsidP="00E83B20">
      <w:pPr>
        <w:rPr>
          <w:rFonts w:ascii="Tahoma" w:eastAsia="Times New Roman" w:hAnsi="Tahoma" w:cs="Tahoma"/>
          <w:b/>
          <w:color w:val="000000"/>
          <w:sz w:val="24"/>
          <w:szCs w:val="24"/>
        </w:rPr>
      </w:pPr>
      <w:r>
        <w:rPr>
          <w:rFonts w:ascii="Tahoma" w:eastAsia="Times New Roman" w:hAnsi="Tahoma" w:cs="Tahoma"/>
          <w:b/>
          <w:color w:val="000000"/>
          <w:sz w:val="24"/>
          <w:szCs w:val="24"/>
        </w:rPr>
        <w:t>SUMMARY HIGHLIGHTS:</w:t>
      </w:r>
    </w:p>
    <w:p w:rsidR="00E83B20" w:rsidRDefault="00E83B20" w:rsidP="00E83B20">
      <w:pPr>
        <w:rPr>
          <w:rFonts w:ascii="Tahoma" w:eastAsia="Times New Roman" w:hAnsi="Tahoma" w:cs="Tahoma"/>
          <w:b/>
          <w:color w:val="000000"/>
          <w:sz w:val="24"/>
          <w:szCs w:val="24"/>
        </w:rPr>
      </w:pPr>
    </w:p>
    <w:p w:rsidR="00E83B20" w:rsidRDefault="00E83B20" w:rsidP="00E83B20">
      <w:pPr>
        <w:rPr>
          <w:rFonts w:ascii="Tahoma" w:eastAsia="Times New Roman" w:hAnsi="Tahoma" w:cs="Tahoma"/>
          <w:b/>
          <w:color w:val="000000"/>
          <w:sz w:val="24"/>
          <w:szCs w:val="24"/>
        </w:rPr>
      </w:pPr>
      <w:r w:rsidRPr="00E617C3">
        <w:rPr>
          <w:rFonts w:ascii="Tahoma" w:eastAsia="Times New Roman" w:hAnsi="Tahoma" w:cs="Tahoma"/>
          <w:b/>
          <w:color w:val="000000"/>
          <w:sz w:val="24"/>
          <w:szCs w:val="24"/>
        </w:rPr>
        <w:t>CITIZENS VIEW NJ COL</w:t>
      </w:r>
      <w:r>
        <w:rPr>
          <w:rFonts w:ascii="Tahoma" w:eastAsia="Times New Roman" w:hAnsi="Tahoma" w:cs="Tahoma"/>
          <w:b/>
          <w:color w:val="000000"/>
          <w:sz w:val="24"/>
          <w:szCs w:val="24"/>
        </w:rPr>
        <w:t xml:space="preserve">LEGES AS HIGH QUALITY AND VALUE, AND </w:t>
      </w:r>
      <w:r w:rsidRPr="00E617C3">
        <w:rPr>
          <w:rFonts w:ascii="Tahoma" w:eastAsia="Times New Roman" w:hAnsi="Tahoma" w:cs="Tahoma"/>
          <w:b/>
          <w:color w:val="000000"/>
          <w:sz w:val="24"/>
          <w:szCs w:val="24"/>
        </w:rPr>
        <w:t>ESPECIALLY IMPORTANT TO JOBS AND WORKFORCE DEVELOPMENT;</w:t>
      </w:r>
    </w:p>
    <w:p w:rsidR="00E83B20" w:rsidRPr="00E617C3" w:rsidRDefault="00E83B20" w:rsidP="00E83B20">
      <w:pPr>
        <w:rPr>
          <w:rFonts w:ascii="Tahoma" w:eastAsia="Times New Roman" w:hAnsi="Tahoma" w:cs="Tahoma"/>
          <w:b/>
          <w:color w:val="000000"/>
          <w:sz w:val="24"/>
          <w:szCs w:val="24"/>
        </w:rPr>
      </w:pPr>
      <w:r w:rsidRPr="00E617C3">
        <w:rPr>
          <w:rFonts w:ascii="Tahoma" w:eastAsia="Times New Roman" w:hAnsi="Tahoma" w:cs="Tahoma"/>
          <w:b/>
          <w:color w:val="000000"/>
          <w:sz w:val="24"/>
          <w:szCs w:val="24"/>
        </w:rPr>
        <w:t xml:space="preserve">BUT SEE COST AS </w:t>
      </w:r>
      <w:r>
        <w:rPr>
          <w:rFonts w:ascii="Tahoma" w:eastAsia="Times New Roman" w:hAnsi="Tahoma" w:cs="Tahoma"/>
          <w:b/>
          <w:color w:val="000000"/>
          <w:sz w:val="24"/>
          <w:szCs w:val="24"/>
        </w:rPr>
        <w:t>A MAJOR BARRIER; VIEW THE</w:t>
      </w:r>
      <w:r w:rsidRPr="00E617C3">
        <w:rPr>
          <w:rFonts w:ascii="Tahoma" w:eastAsia="Times New Roman" w:hAnsi="Tahoma" w:cs="Tahoma"/>
          <w:b/>
          <w:color w:val="000000"/>
          <w:sz w:val="24"/>
          <w:szCs w:val="24"/>
        </w:rPr>
        <w:t xml:space="preserve"> STATE AND COLLEGE</w:t>
      </w:r>
      <w:r>
        <w:rPr>
          <w:rFonts w:ascii="Tahoma" w:eastAsia="Times New Roman" w:hAnsi="Tahoma" w:cs="Tahoma"/>
          <w:b/>
          <w:color w:val="000000"/>
          <w:sz w:val="24"/>
          <w:szCs w:val="24"/>
        </w:rPr>
        <w:t>S SHARING RESPONSIBILITY ON AFFORDABILITY</w:t>
      </w:r>
      <w:r w:rsidRPr="00E617C3">
        <w:rPr>
          <w:rFonts w:ascii="Tahoma" w:eastAsia="Times New Roman" w:hAnsi="Tahoma" w:cs="Tahoma"/>
          <w:b/>
          <w:color w:val="000000"/>
          <w:sz w:val="24"/>
          <w:szCs w:val="24"/>
        </w:rPr>
        <w:t>; AND TRUST COLLEGE LEADERS TO MAKE NEEDED REFORM.</w:t>
      </w:r>
    </w:p>
    <w:p w:rsidR="00E83B20" w:rsidRPr="000E4B86" w:rsidRDefault="00E83B20" w:rsidP="00E83B20">
      <w:pPr>
        <w:rPr>
          <w:rFonts w:ascii="Tahoma" w:eastAsia="Times New Roman" w:hAnsi="Tahoma" w:cs="Tahoma"/>
          <w:color w:val="000000"/>
          <w:sz w:val="24"/>
          <w:szCs w:val="24"/>
        </w:rPr>
      </w:pPr>
    </w:p>
    <w:p w:rsidR="00E83B20" w:rsidRPr="00E617C3" w:rsidRDefault="00E83B20" w:rsidP="00E83B20">
      <w:pPr>
        <w:rPr>
          <w:rFonts w:ascii="Tahoma" w:eastAsia="Times New Roman" w:hAnsi="Tahoma" w:cs="Tahoma"/>
          <w:b/>
          <w:color w:val="000000"/>
          <w:sz w:val="24"/>
          <w:szCs w:val="24"/>
        </w:rPr>
      </w:pPr>
      <w:r w:rsidRPr="00E617C3">
        <w:rPr>
          <w:rFonts w:ascii="Tahoma" w:eastAsia="Times New Roman" w:hAnsi="Tahoma" w:cs="Tahoma"/>
          <w:b/>
          <w:color w:val="000000"/>
          <w:sz w:val="24"/>
          <w:szCs w:val="24"/>
        </w:rPr>
        <w:t>1. Citizens perceive colleges as high quality (78%) and high value for the investment (80%).</w:t>
      </w:r>
    </w:p>
    <w:p w:rsidR="00E83B20" w:rsidRPr="00E617C3" w:rsidRDefault="00E83B20" w:rsidP="00E83B20">
      <w:pPr>
        <w:pStyle w:val="ListParagraph"/>
        <w:numPr>
          <w:ilvl w:val="0"/>
          <w:numId w:val="7"/>
        </w:numPr>
        <w:contextualSpacing/>
        <w:rPr>
          <w:rFonts w:ascii="Tahoma" w:eastAsia="Times New Roman" w:hAnsi="Tahoma" w:cs="Tahoma"/>
          <w:color w:val="000000"/>
          <w:sz w:val="24"/>
          <w:szCs w:val="24"/>
        </w:rPr>
      </w:pPr>
      <w:r w:rsidRPr="00E617C3">
        <w:rPr>
          <w:rFonts w:ascii="Tahoma" w:eastAsia="Times New Roman" w:hAnsi="Tahoma" w:cs="Tahoma"/>
          <w:color w:val="000000"/>
          <w:sz w:val="24"/>
          <w:szCs w:val="24"/>
        </w:rPr>
        <w:t>A majority (52%</w:t>
      </w:r>
      <w:r>
        <w:rPr>
          <w:rFonts w:ascii="Tahoma" w:eastAsia="Times New Roman" w:hAnsi="Tahoma" w:cs="Tahoma"/>
          <w:color w:val="000000"/>
          <w:sz w:val="24"/>
          <w:szCs w:val="24"/>
        </w:rPr>
        <w:t xml:space="preserve"> combined</w:t>
      </w:r>
      <w:r w:rsidRPr="00E617C3">
        <w:rPr>
          <w:rFonts w:ascii="Tahoma" w:eastAsia="Times New Roman" w:hAnsi="Tahoma" w:cs="Tahoma"/>
          <w:color w:val="000000"/>
          <w:sz w:val="24"/>
          <w:szCs w:val="24"/>
        </w:rPr>
        <w:t>) view jobs</w:t>
      </w:r>
      <w:r>
        <w:rPr>
          <w:rFonts w:ascii="Tahoma" w:eastAsia="Times New Roman" w:hAnsi="Tahoma" w:cs="Tahoma"/>
          <w:color w:val="000000"/>
          <w:sz w:val="24"/>
          <w:szCs w:val="24"/>
        </w:rPr>
        <w:t xml:space="preserve"> (27%) </w:t>
      </w:r>
      <w:r w:rsidRPr="00E617C3">
        <w:rPr>
          <w:rFonts w:ascii="Tahoma" w:eastAsia="Times New Roman" w:hAnsi="Tahoma" w:cs="Tahoma"/>
          <w:color w:val="000000"/>
          <w:sz w:val="24"/>
          <w:szCs w:val="24"/>
        </w:rPr>
        <w:t xml:space="preserve"> and workforce development</w:t>
      </w:r>
      <w:r>
        <w:rPr>
          <w:rFonts w:ascii="Tahoma" w:eastAsia="Times New Roman" w:hAnsi="Tahoma" w:cs="Tahoma"/>
          <w:color w:val="000000"/>
          <w:sz w:val="24"/>
          <w:szCs w:val="24"/>
        </w:rPr>
        <w:t xml:space="preserve"> (25%)</w:t>
      </w:r>
      <w:r w:rsidRPr="00E617C3">
        <w:rPr>
          <w:rFonts w:ascii="Tahoma" w:eastAsia="Times New Roman" w:hAnsi="Tahoma" w:cs="Tahoma"/>
          <w:color w:val="000000"/>
          <w:sz w:val="24"/>
          <w:szCs w:val="24"/>
        </w:rPr>
        <w:t xml:space="preserve"> as the major way</w:t>
      </w:r>
      <w:r>
        <w:rPr>
          <w:rFonts w:ascii="Tahoma" w:eastAsia="Times New Roman" w:hAnsi="Tahoma" w:cs="Tahoma"/>
          <w:color w:val="000000"/>
          <w:sz w:val="24"/>
          <w:szCs w:val="24"/>
        </w:rPr>
        <w:t>s</w:t>
      </w:r>
      <w:r w:rsidRPr="00E617C3">
        <w:rPr>
          <w:rFonts w:ascii="Tahoma" w:eastAsia="Times New Roman" w:hAnsi="Tahoma" w:cs="Tahoma"/>
          <w:color w:val="000000"/>
          <w:sz w:val="24"/>
          <w:szCs w:val="24"/>
        </w:rPr>
        <w:t xml:space="preserve"> in which colleges help the state</w:t>
      </w:r>
      <w:r>
        <w:rPr>
          <w:rFonts w:ascii="Tahoma" w:eastAsia="Times New Roman" w:hAnsi="Tahoma" w:cs="Tahoma"/>
          <w:color w:val="000000"/>
          <w:sz w:val="24"/>
          <w:szCs w:val="24"/>
        </w:rPr>
        <w:t>, and about 42% cite jobs (16%) and career development(26%) as the way college help them personally. Surprisingly, 25% say that college is not very important in helping their family.</w:t>
      </w:r>
    </w:p>
    <w:p w:rsidR="00E83B20" w:rsidRDefault="00E83B20" w:rsidP="00E83B20">
      <w:pPr>
        <w:pStyle w:val="ListParagraph"/>
        <w:numPr>
          <w:ilvl w:val="0"/>
          <w:numId w:val="7"/>
        </w:numPr>
        <w:contextualSpacing/>
        <w:rPr>
          <w:rFonts w:ascii="Tahoma" w:eastAsia="Times New Roman" w:hAnsi="Tahoma" w:cs="Tahoma"/>
          <w:color w:val="000000"/>
          <w:sz w:val="24"/>
          <w:szCs w:val="24"/>
        </w:rPr>
      </w:pPr>
      <w:r w:rsidRPr="00E617C3">
        <w:rPr>
          <w:rFonts w:ascii="Tahoma" w:eastAsia="Times New Roman" w:hAnsi="Tahoma" w:cs="Tahoma"/>
          <w:color w:val="000000"/>
          <w:sz w:val="24"/>
          <w:szCs w:val="24"/>
        </w:rPr>
        <w:t>Overwhelmingly, citizens prefer traditional 4-year colleges to provide a</w:t>
      </w:r>
      <w:r>
        <w:rPr>
          <w:rFonts w:ascii="Tahoma" w:eastAsia="Times New Roman" w:hAnsi="Tahoma" w:cs="Tahoma"/>
          <w:color w:val="000000"/>
          <w:sz w:val="24"/>
          <w:szCs w:val="24"/>
        </w:rPr>
        <w:t xml:space="preserve"> high</w:t>
      </w:r>
      <w:r w:rsidRPr="00E617C3">
        <w:rPr>
          <w:rFonts w:ascii="Tahoma" w:eastAsia="Times New Roman" w:hAnsi="Tahoma" w:cs="Tahoma"/>
          <w:color w:val="000000"/>
          <w:sz w:val="24"/>
          <w:szCs w:val="24"/>
        </w:rPr>
        <w:t xml:space="preserve"> quality</w:t>
      </w:r>
      <w:r>
        <w:rPr>
          <w:rFonts w:ascii="Tahoma" w:eastAsia="Times New Roman" w:hAnsi="Tahoma" w:cs="Tahoma"/>
          <w:color w:val="000000"/>
          <w:sz w:val="24"/>
          <w:szCs w:val="24"/>
        </w:rPr>
        <w:t xml:space="preserve"> college experience</w:t>
      </w:r>
      <w:r w:rsidRPr="00E617C3">
        <w:rPr>
          <w:rFonts w:ascii="Tahoma" w:eastAsia="Times New Roman" w:hAnsi="Tahoma" w:cs="Tahoma"/>
          <w:color w:val="000000"/>
          <w:sz w:val="24"/>
          <w:szCs w:val="24"/>
        </w:rPr>
        <w:t xml:space="preserve"> (88%)</w:t>
      </w:r>
      <w:r>
        <w:rPr>
          <w:rFonts w:ascii="Tahoma" w:eastAsia="Times New Roman" w:hAnsi="Tahoma" w:cs="Tahoma"/>
          <w:color w:val="000000"/>
          <w:sz w:val="24"/>
          <w:szCs w:val="24"/>
        </w:rPr>
        <w:t>,</w:t>
      </w:r>
      <w:r w:rsidRPr="00E617C3">
        <w:rPr>
          <w:rFonts w:ascii="Tahoma" w:eastAsia="Times New Roman" w:hAnsi="Tahoma" w:cs="Tahoma"/>
          <w:color w:val="000000"/>
          <w:sz w:val="24"/>
          <w:szCs w:val="24"/>
        </w:rPr>
        <w:t xml:space="preserve"> over 2-year, or on-line options.</w:t>
      </w:r>
    </w:p>
    <w:p w:rsidR="00E83B20" w:rsidRPr="00E617C3" w:rsidRDefault="00E83B20" w:rsidP="00E83B20">
      <w:pPr>
        <w:ind w:left="360"/>
        <w:rPr>
          <w:rFonts w:ascii="Tahoma" w:eastAsia="Times New Roman" w:hAnsi="Tahoma" w:cs="Tahoma"/>
          <w:color w:val="000000"/>
          <w:sz w:val="24"/>
          <w:szCs w:val="24"/>
        </w:rPr>
      </w:pPr>
    </w:p>
    <w:p w:rsidR="00E83B20" w:rsidRPr="00E617C3" w:rsidRDefault="00E83B20" w:rsidP="00E83B20">
      <w:pPr>
        <w:rPr>
          <w:rFonts w:ascii="Tahoma" w:eastAsia="Times New Roman" w:hAnsi="Tahoma" w:cs="Tahoma"/>
          <w:b/>
          <w:color w:val="000000"/>
          <w:sz w:val="24"/>
          <w:szCs w:val="24"/>
        </w:rPr>
      </w:pPr>
      <w:r w:rsidRPr="00E617C3">
        <w:rPr>
          <w:rFonts w:ascii="Tahoma" w:eastAsia="Times New Roman" w:hAnsi="Tahoma" w:cs="Tahoma"/>
          <w:b/>
          <w:color w:val="000000"/>
          <w:sz w:val="24"/>
          <w:szCs w:val="24"/>
        </w:rPr>
        <w:t>2. College cost is viewed as the single biggest barrier to attending and completing college (70%).</w:t>
      </w:r>
    </w:p>
    <w:p w:rsidR="00E83B20" w:rsidRPr="00E617C3" w:rsidRDefault="00E83B20" w:rsidP="00E83B20">
      <w:pPr>
        <w:pStyle w:val="ListParagraph"/>
        <w:numPr>
          <w:ilvl w:val="0"/>
          <w:numId w:val="8"/>
        </w:numPr>
        <w:contextualSpacing/>
        <w:rPr>
          <w:rFonts w:ascii="Tahoma" w:eastAsia="Times New Roman" w:hAnsi="Tahoma" w:cs="Tahoma"/>
          <w:color w:val="000000"/>
          <w:sz w:val="24"/>
          <w:szCs w:val="24"/>
        </w:rPr>
      </w:pPr>
      <w:r w:rsidRPr="00E617C3">
        <w:rPr>
          <w:rFonts w:ascii="Tahoma" w:eastAsia="Times New Roman" w:hAnsi="Tahoma" w:cs="Tahoma"/>
          <w:color w:val="000000"/>
          <w:sz w:val="24"/>
          <w:szCs w:val="24"/>
        </w:rPr>
        <w:t xml:space="preserve">Less than a majority (47%) finds college in NJ affordable, while roughly 40% say flatly that college in not affordable. </w:t>
      </w:r>
    </w:p>
    <w:p w:rsidR="00E83B20" w:rsidRDefault="00E83B20" w:rsidP="00E83B20">
      <w:pPr>
        <w:pStyle w:val="ListParagraph"/>
        <w:numPr>
          <w:ilvl w:val="0"/>
          <w:numId w:val="8"/>
        </w:numPr>
        <w:contextualSpacing/>
        <w:rPr>
          <w:rFonts w:ascii="Tahoma" w:eastAsia="Times New Roman" w:hAnsi="Tahoma" w:cs="Tahoma"/>
          <w:color w:val="000000"/>
          <w:sz w:val="24"/>
          <w:szCs w:val="24"/>
        </w:rPr>
      </w:pPr>
      <w:r w:rsidRPr="00E617C3">
        <w:rPr>
          <w:rFonts w:ascii="Tahoma" w:eastAsia="Times New Roman" w:hAnsi="Tahoma" w:cs="Tahoma"/>
          <w:color w:val="000000"/>
          <w:sz w:val="24"/>
          <w:szCs w:val="24"/>
        </w:rPr>
        <w:t>A majority (54%) indicate that it is unlikely that student financial aid will be available to them or their families, adding a double whammy to the cost/ affordability issue.</w:t>
      </w:r>
    </w:p>
    <w:p w:rsidR="00E83B20" w:rsidRPr="00E617C3" w:rsidRDefault="00E83B20" w:rsidP="00E83B20">
      <w:pPr>
        <w:pStyle w:val="ListParagraph"/>
        <w:ind w:left="789"/>
        <w:rPr>
          <w:rFonts w:ascii="Tahoma" w:eastAsia="Times New Roman" w:hAnsi="Tahoma" w:cs="Tahoma"/>
          <w:color w:val="000000"/>
          <w:sz w:val="24"/>
          <w:szCs w:val="24"/>
        </w:rPr>
      </w:pPr>
    </w:p>
    <w:p w:rsidR="00E83B20" w:rsidRDefault="00E83B20" w:rsidP="00E83B20">
      <w:pPr>
        <w:rPr>
          <w:rFonts w:ascii="Tahoma" w:eastAsia="Times New Roman" w:hAnsi="Tahoma" w:cs="Tahoma"/>
          <w:b/>
          <w:color w:val="000000"/>
          <w:sz w:val="24"/>
          <w:szCs w:val="24"/>
        </w:rPr>
      </w:pPr>
      <w:r w:rsidRPr="00E83B20">
        <w:rPr>
          <w:rFonts w:ascii="Tahoma" w:eastAsia="Times New Roman" w:hAnsi="Tahoma" w:cs="Tahoma"/>
          <w:b/>
          <w:color w:val="000000"/>
          <w:sz w:val="24"/>
          <w:szCs w:val="24"/>
        </w:rPr>
        <w:t xml:space="preserve">3. NJ colleges and the state of NJ share responsibility for rising college costs and for policy change to make college more affordable. </w:t>
      </w:r>
    </w:p>
    <w:p w:rsidR="00E83B20" w:rsidRPr="00E83B20" w:rsidRDefault="00E83B20" w:rsidP="00E83B20">
      <w:pPr>
        <w:pStyle w:val="ListParagraph"/>
        <w:numPr>
          <w:ilvl w:val="0"/>
          <w:numId w:val="11"/>
        </w:numPr>
        <w:rPr>
          <w:rFonts w:ascii="Tahoma" w:eastAsia="Times New Roman" w:hAnsi="Tahoma" w:cs="Tahoma"/>
          <w:b/>
          <w:color w:val="000000"/>
          <w:sz w:val="24"/>
          <w:szCs w:val="24"/>
        </w:rPr>
      </w:pPr>
      <w:r w:rsidRPr="00E83B20">
        <w:rPr>
          <w:rFonts w:ascii="Tahoma" w:eastAsia="Times New Roman" w:hAnsi="Tahoma" w:cs="Tahoma"/>
          <w:color w:val="000000"/>
          <w:sz w:val="24"/>
          <w:szCs w:val="24"/>
        </w:rPr>
        <w:lastRenderedPageBreak/>
        <w:t xml:space="preserve">Citizens see state funding cuts and salary increases as about equal factors in the causing college costs to rise (26%/28%, respectively). Another factor driving cost in the public's mind is the cost of facilities and technology (15%). </w:t>
      </w:r>
    </w:p>
    <w:p w:rsidR="00E83B20" w:rsidRPr="00E617C3" w:rsidRDefault="00E83B20" w:rsidP="00E83B20">
      <w:pPr>
        <w:pStyle w:val="ListParagraph"/>
        <w:numPr>
          <w:ilvl w:val="0"/>
          <w:numId w:val="9"/>
        </w:numPr>
        <w:contextualSpacing/>
        <w:rPr>
          <w:rFonts w:ascii="Tahoma" w:eastAsia="Times New Roman" w:hAnsi="Tahoma" w:cs="Tahoma"/>
          <w:color w:val="000000"/>
          <w:sz w:val="24"/>
          <w:szCs w:val="24"/>
        </w:rPr>
      </w:pPr>
      <w:r w:rsidRPr="00E617C3">
        <w:rPr>
          <w:rFonts w:ascii="Tahoma" w:eastAsia="Times New Roman" w:hAnsi="Tahoma" w:cs="Tahoma"/>
          <w:color w:val="000000"/>
          <w:sz w:val="24"/>
          <w:szCs w:val="24"/>
        </w:rPr>
        <w:t>Citizens take a balanced view of responsibility for state and college reforms to improve college affordability and completion, with about 42% indicating that more state funding</w:t>
      </w:r>
      <w:r>
        <w:rPr>
          <w:rFonts w:ascii="Tahoma" w:eastAsia="Times New Roman" w:hAnsi="Tahoma" w:cs="Tahoma"/>
          <w:color w:val="000000"/>
          <w:sz w:val="24"/>
          <w:szCs w:val="24"/>
        </w:rPr>
        <w:t xml:space="preserve"> (20%)</w:t>
      </w:r>
      <w:r w:rsidRPr="00E617C3">
        <w:rPr>
          <w:rFonts w:ascii="Tahoma" w:eastAsia="Times New Roman" w:hAnsi="Tahoma" w:cs="Tahoma"/>
          <w:color w:val="000000"/>
          <w:sz w:val="24"/>
          <w:szCs w:val="24"/>
        </w:rPr>
        <w:t xml:space="preserve"> and student financia</w:t>
      </w:r>
      <w:r>
        <w:rPr>
          <w:rFonts w:ascii="Tahoma" w:eastAsia="Times New Roman" w:hAnsi="Tahoma" w:cs="Tahoma"/>
          <w:color w:val="000000"/>
          <w:sz w:val="24"/>
          <w:szCs w:val="24"/>
        </w:rPr>
        <w:t xml:space="preserve">l aid (22%) is needed, while about an equal number </w:t>
      </w:r>
      <w:r w:rsidRPr="00E617C3">
        <w:rPr>
          <w:rFonts w:ascii="Tahoma" w:eastAsia="Times New Roman" w:hAnsi="Tahoma" w:cs="Tahoma"/>
          <w:color w:val="000000"/>
          <w:sz w:val="24"/>
          <w:szCs w:val="24"/>
        </w:rPr>
        <w:t>(45%) say that better college cost c</w:t>
      </w:r>
      <w:r>
        <w:rPr>
          <w:rFonts w:ascii="Tahoma" w:eastAsia="Times New Roman" w:hAnsi="Tahoma" w:cs="Tahoma"/>
          <w:color w:val="000000"/>
          <w:sz w:val="24"/>
          <w:szCs w:val="24"/>
        </w:rPr>
        <w:t>ontrol (22%) and tighter rei</w:t>
      </w:r>
      <w:r w:rsidRPr="00E617C3">
        <w:rPr>
          <w:rFonts w:ascii="Tahoma" w:eastAsia="Times New Roman" w:hAnsi="Tahoma" w:cs="Tahoma"/>
          <w:color w:val="000000"/>
          <w:sz w:val="24"/>
          <w:szCs w:val="24"/>
        </w:rPr>
        <w:t>ns</w:t>
      </w:r>
      <w:r>
        <w:rPr>
          <w:rFonts w:ascii="Tahoma" w:eastAsia="Times New Roman" w:hAnsi="Tahoma" w:cs="Tahoma"/>
          <w:color w:val="000000"/>
          <w:sz w:val="24"/>
          <w:szCs w:val="24"/>
        </w:rPr>
        <w:t xml:space="preserve"> on tuition (23%)</w:t>
      </w:r>
      <w:r w:rsidRPr="00E617C3">
        <w:rPr>
          <w:rFonts w:ascii="Tahoma" w:eastAsia="Times New Roman" w:hAnsi="Tahoma" w:cs="Tahoma"/>
          <w:color w:val="000000"/>
          <w:sz w:val="24"/>
          <w:szCs w:val="24"/>
        </w:rPr>
        <w:t xml:space="preserve">, such as tying tuition to rate of inflation, would help families afford college. </w:t>
      </w:r>
    </w:p>
    <w:p w:rsidR="00E83B20" w:rsidRPr="00E617C3" w:rsidRDefault="00E83B20" w:rsidP="00E83B20">
      <w:pPr>
        <w:pStyle w:val="ListParagraph"/>
        <w:numPr>
          <w:ilvl w:val="0"/>
          <w:numId w:val="9"/>
        </w:numPr>
        <w:contextualSpacing/>
        <w:rPr>
          <w:rFonts w:ascii="Tahoma" w:eastAsia="Times New Roman" w:hAnsi="Tahoma" w:cs="Tahoma"/>
          <w:color w:val="000000"/>
          <w:sz w:val="24"/>
          <w:szCs w:val="24"/>
        </w:rPr>
      </w:pPr>
      <w:r w:rsidRPr="00E617C3">
        <w:rPr>
          <w:rFonts w:ascii="Tahoma" w:eastAsia="Times New Roman" w:hAnsi="Tahoma" w:cs="Tahoma"/>
          <w:color w:val="000000"/>
          <w:sz w:val="24"/>
          <w:szCs w:val="24"/>
        </w:rPr>
        <w:t>Asked another way, regarding the most important way to improve college affordability, nearly 58% indicate more student aid and more government funding (32% and 26%</w:t>
      </w:r>
      <w:r>
        <w:rPr>
          <w:rFonts w:ascii="Tahoma" w:eastAsia="Times New Roman" w:hAnsi="Tahoma" w:cs="Tahoma"/>
          <w:color w:val="000000"/>
          <w:sz w:val="24"/>
          <w:szCs w:val="24"/>
        </w:rPr>
        <w:t>,</w:t>
      </w:r>
      <w:r w:rsidRPr="00E617C3">
        <w:rPr>
          <w:rFonts w:ascii="Tahoma" w:eastAsia="Times New Roman" w:hAnsi="Tahoma" w:cs="Tahoma"/>
          <w:color w:val="000000"/>
          <w:sz w:val="24"/>
          <w:szCs w:val="24"/>
        </w:rPr>
        <w:t xml:space="preserve"> respectively), with 44% indicating managing college budgets better as most important. </w:t>
      </w:r>
    </w:p>
    <w:p w:rsidR="00E83B20" w:rsidRPr="00E617C3" w:rsidRDefault="00E83B20" w:rsidP="00E83B20">
      <w:pPr>
        <w:pStyle w:val="ListParagraph"/>
        <w:numPr>
          <w:ilvl w:val="0"/>
          <w:numId w:val="9"/>
        </w:numPr>
        <w:contextualSpacing/>
        <w:rPr>
          <w:rFonts w:ascii="Tahoma" w:eastAsia="Times New Roman" w:hAnsi="Tahoma" w:cs="Tahoma"/>
          <w:color w:val="000000"/>
          <w:sz w:val="24"/>
          <w:szCs w:val="24"/>
        </w:rPr>
      </w:pPr>
      <w:r w:rsidRPr="00E617C3">
        <w:rPr>
          <w:rFonts w:ascii="Tahoma" w:eastAsia="Times New Roman" w:hAnsi="Tahoma" w:cs="Tahoma"/>
          <w:color w:val="000000"/>
          <w:sz w:val="24"/>
          <w:szCs w:val="24"/>
        </w:rPr>
        <w:t xml:space="preserve">Other policy reforms to help complete college </w:t>
      </w:r>
      <w:r>
        <w:rPr>
          <w:rFonts w:ascii="Tahoma" w:eastAsia="Times New Roman" w:hAnsi="Tahoma" w:cs="Tahoma"/>
          <w:color w:val="000000"/>
          <w:sz w:val="24"/>
          <w:szCs w:val="24"/>
        </w:rPr>
        <w:t>faster</w:t>
      </w:r>
      <w:r w:rsidRPr="00E617C3">
        <w:rPr>
          <w:rFonts w:ascii="Tahoma" w:eastAsia="Times New Roman" w:hAnsi="Tahoma" w:cs="Tahoma"/>
          <w:color w:val="000000"/>
          <w:sz w:val="24"/>
          <w:szCs w:val="24"/>
        </w:rPr>
        <w:t xml:space="preserve"> include easier transfer of credits (31%) and better information about job and career opportunities (21%). Among possible reforms to improve affordability and completion, it seems as if the public expects state and college leaders to stick to basics</w:t>
      </w:r>
      <w:r>
        <w:rPr>
          <w:rFonts w:ascii="Tahoma" w:eastAsia="Times New Roman" w:hAnsi="Tahoma" w:cs="Tahoma"/>
          <w:color w:val="000000"/>
          <w:sz w:val="24"/>
          <w:szCs w:val="24"/>
        </w:rPr>
        <w:t>,</w:t>
      </w:r>
      <w:r w:rsidRPr="00E617C3">
        <w:rPr>
          <w:rFonts w:ascii="Tahoma" w:eastAsia="Times New Roman" w:hAnsi="Tahoma" w:cs="Tahoma"/>
          <w:color w:val="000000"/>
          <w:sz w:val="24"/>
          <w:szCs w:val="24"/>
        </w:rPr>
        <w:t xml:space="preserve"> and not get lost in policy weeds for reforms that help only marginally with college opportunity and completion.</w:t>
      </w:r>
    </w:p>
    <w:p w:rsidR="00E83B20" w:rsidRDefault="00E83B20" w:rsidP="00E83B20">
      <w:pPr>
        <w:pStyle w:val="ListParagraph"/>
        <w:numPr>
          <w:ilvl w:val="0"/>
          <w:numId w:val="9"/>
        </w:numPr>
        <w:contextualSpacing/>
        <w:rPr>
          <w:rFonts w:ascii="Tahoma" w:eastAsia="Times New Roman" w:hAnsi="Tahoma" w:cs="Tahoma"/>
          <w:color w:val="000000"/>
          <w:sz w:val="24"/>
          <w:szCs w:val="24"/>
        </w:rPr>
      </w:pPr>
      <w:r w:rsidRPr="00E617C3">
        <w:rPr>
          <w:rFonts w:ascii="Tahoma" w:eastAsia="Times New Roman" w:hAnsi="Tahoma" w:cs="Tahoma"/>
          <w:color w:val="000000"/>
          <w:sz w:val="24"/>
          <w:szCs w:val="24"/>
        </w:rPr>
        <w:t>Regarding new modes of delivering college courses, it appears that new technologies will take time to be absorbed. Not only do citizens prefer traditional colleges over on-line programs, but also on-line delivery did not rank high (15%) as a fix for the aff</w:t>
      </w:r>
      <w:r>
        <w:rPr>
          <w:rFonts w:ascii="Tahoma" w:eastAsia="Times New Roman" w:hAnsi="Tahoma" w:cs="Tahoma"/>
          <w:color w:val="000000"/>
          <w:sz w:val="24"/>
          <w:szCs w:val="24"/>
        </w:rPr>
        <w:t>ordability/completion challenge.  Also,</w:t>
      </w:r>
      <w:r w:rsidRPr="00E617C3">
        <w:rPr>
          <w:rFonts w:ascii="Tahoma" w:eastAsia="Times New Roman" w:hAnsi="Tahoma" w:cs="Tahoma"/>
          <w:color w:val="000000"/>
          <w:sz w:val="24"/>
          <w:szCs w:val="24"/>
        </w:rPr>
        <w:t xml:space="preserve"> nearly 30% of citizens believe that only some NJ colleges should specialize in on-line degree programs. 54% think that all colleges should offer on-line programs. This response taken with the strong preference for traditional 4-year college instruction indicates that the public may favor a hybrid approach to college learning, not simply more technology.</w:t>
      </w:r>
    </w:p>
    <w:p w:rsidR="00E83B20" w:rsidRPr="00E617C3" w:rsidRDefault="00E83B20" w:rsidP="00E83B20">
      <w:pPr>
        <w:pStyle w:val="ListParagraph"/>
        <w:rPr>
          <w:rFonts w:ascii="Tahoma" w:eastAsia="Times New Roman" w:hAnsi="Tahoma" w:cs="Tahoma"/>
          <w:color w:val="000000"/>
          <w:sz w:val="24"/>
          <w:szCs w:val="24"/>
        </w:rPr>
      </w:pPr>
    </w:p>
    <w:p w:rsidR="00E83B20" w:rsidRDefault="00E83B20" w:rsidP="00E83B20">
      <w:pPr>
        <w:rPr>
          <w:rFonts w:ascii="Tahoma" w:eastAsia="Times New Roman" w:hAnsi="Tahoma" w:cs="Tahoma"/>
          <w:b/>
          <w:color w:val="000000"/>
          <w:sz w:val="24"/>
          <w:szCs w:val="24"/>
        </w:rPr>
      </w:pPr>
      <w:r w:rsidRPr="00E617C3">
        <w:rPr>
          <w:rFonts w:ascii="Tahoma" w:eastAsia="Times New Roman" w:hAnsi="Tahoma" w:cs="Tahoma"/>
          <w:b/>
          <w:color w:val="000000"/>
          <w:sz w:val="24"/>
          <w:szCs w:val="24"/>
        </w:rPr>
        <w:t>4. Finally regarding trust to take responsibility for improving college access, affordability and completion, citizens trust college leader</w:t>
      </w:r>
      <w:r>
        <w:rPr>
          <w:rFonts w:ascii="Tahoma" w:eastAsia="Times New Roman" w:hAnsi="Tahoma" w:cs="Tahoma"/>
          <w:b/>
          <w:color w:val="000000"/>
          <w:sz w:val="24"/>
          <w:szCs w:val="24"/>
        </w:rPr>
        <w:t>s</w:t>
      </w:r>
      <w:r w:rsidRPr="00E617C3">
        <w:rPr>
          <w:rFonts w:ascii="Tahoma" w:eastAsia="Times New Roman" w:hAnsi="Tahoma" w:cs="Tahoma"/>
          <w:b/>
          <w:color w:val="000000"/>
          <w:sz w:val="24"/>
          <w:szCs w:val="24"/>
        </w:rPr>
        <w:t xml:space="preserve"> 2-1 over the governor and legislature</w:t>
      </w:r>
      <w:r>
        <w:rPr>
          <w:rFonts w:ascii="Tahoma" w:eastAsia="Times New Roman" w:hAnsi="Tahoma" w:cs="Tahoma"/>
          <w:b/>
          <w:color w:val="000000"/>
          <w:sz w:val="24"/>
          <w:szCs w:val="24"/>
        </w:rPr>
        <w:t xml:space="preserve"> (43%/21%/22%, respectively)</w:t>
      </w:r>
      <w:r w:rsidRPr="00E617C3">
        <w:rPr>
          <w:rFonts w:ascii="Tahoma" w:eastAsia="Times New Roman" w:hAnsi="Tahoma" w:cs="Tahoma"/>
          <w:b/>
          <w:color w:val="000000"/>
          <w:sz w:val="24"/>
          <w:szCs w:val="24"/>
        </w:rPr>
        <w:t xml:space="preserve">. </w:t>
      </w:r>
    </w:p>
    <w:p w:rsidR="00E83B20" w:rsidRPr="00E83B20" w:rsidRDefault="00E83B20" w:rsidP="00E83B20">
      <w:pPr>
        <w:pStyle w:val="ListParagraph"/>
        <w:numPr>
          <w:ilvl w:val="0"/>
          <w:numId w:val="12"/>
        </w:numPr>
        <w:rPr>
          <w:rFonts w:ascii="Tahoma" w:eastAsia="Times New Roman" w:hAnsi="Tahoma" w:cs="Tahoma"/>
          <w:color w:val="000000"/>
          <w:sz w:val="24"/>
          <w:szCs w:val="24"/>
        </w:rPr>
      </w:pPr>
      <w:r w:rsidRPr="00E83B20">
        <w:rPr>
          <w:rFonts w:ascii="Tahoma" w:eastAsia="Times New Roman" w:hAnsi="Tahoma" w:cs="Tahoma"/>
          <w:color w:val="000000"/>
          <w:sz w:val="24"/>
          <w:szCs w:val="24"/>
        </w:rPr>
        <w:t>While colleges and the state share responsibility for making college more affordable, it seems that the public trusts presidents and boards of trustees to continue to provide high quality service, and to make needed reforms. It seems to that Trenton officials are making the right choice to work in partnership with colleges, as opposed to taking a punitive, regulatory approach to reform.</w:t>
      </w:r>
    </w:p>
    <w:p w:rsidR="00E83B20" w:rsidRDefault="00E83B20" w:rsidP="00E83B20">
      <w:pPr>
        <w:rPr>
          <w:rFonts w:ascii="Tahoma" w:eastAsia="Times New Roman" w:hAnsi="Tahoma" w:cs="Tahoma"/>
          <w:color w:val="000000"/>
          <w:sz w:val="24"/>
          <w:szCs w:val="24"/>
        </w:rPr>
      </w:pPr>
    </w:p>
    <w:p w:rsidR="00E83B20" w:rsidRDefault="00E83B20" w:rsidP="00E83B20">
      <w:pPr>
        <w:rPr>
          <w:rFonts w:ascii="Tahoma" w:eastAsia="Times New Roman" w:hAnsi="Tahoma" w:cs="Tahoma"/>
          <w:b/>
          <w:color w:val="000000"/>
          <w:sz w:val="24"/>
          <w:szCs w:val="24"/>
        </w:rPr>
      </w:pPr>
      <w:r w:rsidRPr="004B1F45">
        <w:rPr>
          <w:rFonts w:ascii="Tahoma" w:eastAsia="Times New Roman" w:hAnsi="Tahoma" w:cs="Tahoma"/>
          <w:b/>
          <w:color w:val="000000"/>
          <w:sz w:val="24"/>
          <w:szCs w:val="24"/>
        </w:rPr>
        <w:t>M</w:t>
      </w:r>
      <w:r>
        <w:rPr>
          <w:rFonts w:ascii="Tahoma" w:eastAsia="Times New Roman" w:hAnsi="Tahoma" w:cs="Tahoma"/>
          <w:b/>
          <w:color w:val="000000"/>
          <w:sz w:val="24"/>
          <w:szCs w:val="24"/>
        </w:rPr>
        <w:t xml:space="preserve">ore information at: </w:t>
      </w:r>
      <w:r w:rsidRPr="004B1F45">
        <w:rPr>
          <w:rFonts w:ascii="Tahoma" w:eastAsia="Times New Roman" w:hAnsi="Tahoma" w:cs="Tahoma"/>
          <w:b/>
          <w:color w:val="000000"/>
          <w:sz w:val="24"/>
          <w:szCs w:val="24"/>
        </w:rPr>
        <w:t xml:space="preserve"> </w:t>
      </w:r>
      <w:hyperlink r:id="rId8" w:history="1">
        <w:r w:rsidRPr="00B60FC8">
          <w:rPr>
            <w:rStyle w:val="Hyperlink"/>
            <w:rFonts w:ascii="Tahoma" w:eastAsia="Times New Roman" w:hAnsi="Tahoma" w:cs="Tahoma"/>
            <w:b/>
            <w:sz w:val="24"/>
            <w:szCs w:val="24"/>
          </w:rPr>
          <w:t>www.stockton.edu/hughescenter/hesig</w:t>
        </w:r>
      </w:hyperlink>
    </w:p>
    <w:p w:rsidR="00E83B20" w:rsidRDefault="00E83B20" w:rsidP="00E83B20">
      <w:pPr>
        <w:rPr>
          <w:rFonts w:ascii="Tahoma" w:eastAsia="Times New Roman" w:hAnsi="Tahoma" w:cs="Tahoma"/>
          <w:b/>
          <w:color w:val="000000"/>
          <w:sz w:val="24"/>
          <w:szCs w:val="24"/>
        </w:rPr>
      </w:pPr>
      <w:r>
        <w:rPr>
          <w:rFonts w:ascii="Tahoma" w:eastAsia="Times New Roman" w:hAnsi="Tahoma" w:cs="Tahoma"/>
          <w:b/>
          <w:color w:val="000000"/>
          <w:sz w:val="24"/>
          <w:szCs w:val="24"/>
        </w:rPr>
        <w:t>Contact:  Darryl G. Greer, PhD, Senior Fellow</w:t>
      </w:r>
    </w:p>
    <w:p w:rsidR="00E83B20" w:rsidRDefault="00E83B20" w:rsidP="00E83B20">
      <w:pPr>
        <w:rPr>
          <w:rFonts w:ascii="Tahoma" w:eastAsia="Times New Roman" w:hAnsi="Tahoma" w:cs="Tahoma"/>
          <w:b/>
          <w:color w:val="000000"/>
          <w:sz w:val="24"/>
          <w:szCs w:val="24"/>
        </w:rPr>
      </w:pPr>
      <w:hyperlink r:id="rId9" w:history="1">
        <w:r w:rsidRPr="00B60FC8">
          <w:rPr>
            <w:rStyle w:val="Hyperlink"/>
            <w:rFonts w:ascii="Tahoma" w:eastAsia="Times New Roman" w:hAnsi="Tahoma" w:cs="Tahoma"/>
            <w:b/>
            <w:sz w:val="24"/>
            <w:szCs w:val="24"/>
          </w:rPr>
          <w:t>Darryl.Greer@stockton.edu</w:t>
        </w:r>
      </w:hyperlink>
    </w:p>
    <w:p w:rsidR="00E83B20" w:rsidRDefault="00E83B20" w:rsidP="005E506F">
      <w:pPr>
        <w:rPr>
          <w:rFonts w:ascii="Tahoma" w:eastAsia="Times New Roman" w:hAnsi="Tahoma" w:cs="Tahoma"/>
          <w:b/>
          <w:color w:val="000000"/>
          <w:sz w:val="24"/>
          <w:szCs w:val="24"/>
        </w:rPr>
      </w:pPr>
      <w:r>
        <w:rPr>
          <w:rFonts w:ascii="Tahoma" w:eastAsia="Times New Roman" w:hAnsi="Tahoma" w:cs="Tahoma"/>
          <w:b/>
          <w:color w:val="000000"/>
          <w:sz w:val="24"/>
          <w:szCs w:val="24"/>
        </w:rPr>
        <w:t xml:space="preserve">609-626-3849  </w:t>
      </w:r>
    </w:p>
    <w:p w:rsidR="00E83B20" w:rsidRPr="00E83B20" w:rsidRDefault="00E83B20" w:rsidP="005E506F">
      <w:pPr>
        <w:rPr>
          <w:rFonts w:ascii="Tahoma" w:eastAsia="Times New Roman" w:hAnsi="Tahoma" w:cs="Tahoma"/>
          <w:b/>
          <w:i/>
          <w:color w:val="000000"/>
          <w:sz w:val="24"/>
          <w:szCs w:val="24"/>
        </w:rPr>
      </w:pPr>
      <w:r>
        <w:rPr>
          <w:rFonts w:ascii="Tahoma" w:eastAsia="Times New Roman" w:hAnsi="Tahoma" w:cs="Tahoma"/>
          <w:i/>
          <w:color w:val="000000"/>
          <w:sz w:val="24"/>
          <w:szCs w:val="24"/>
        </w:rPr>
        <w:t>4-13</w:t>
      </w:r>
    </w:p>
    <w:sectPr w:rsidR="00E83B20" w:rsidRPr="00E83B20" w:rsidSect="00C83CCA">
      <w:headerReference w:type="first" r:id="rId10"/>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E6" w:rsidRDefault="005A67E6" w:rsidP="00F9310B">
      <w:r>
        <w:separator/>
      </w:r>
    </w:p>
  </w:endnote>
  <w:endnote w:type="continuationSeparator" w:id="0">
    <w:p w:rsidR="005A67E6" w:rsidRDefault="005A67E6" w:rsidP="00F9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E6" w:rsidRDefault="005A67E6" w:rsidP="00F9310B">
      <w:r>
        <w:separator/>
      </w:r>
    </w:p>
  </w:footnote>
  <w:footnote w:type="continuationSeparator" w:id="0">
    <w:p w:rsidR="005A67E6" w:rsidRDefault="005A67E6" w:rsidP="00F93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CA" w:rsidRDefault="00EB4505" w:rsidP="001461CE">
    <w:pPr>
      <w:pStyle w:val="Header"/>
      <w:ind w:left="4680" w:hanging="4680"/>
    </w:pPr>
    <w:r>
      <w:rPr>
        <w:noProof/>
      </w:rPr>
      <w:drawing>
        <wp:anchor distT="0" distB="0" distL="114300" distR="114300" simplePos="0" relativeHeight="251657728" behindDoc="0" locked="0" layoutInCell="1" allowOverlap="1">
          <wp:simplePos x="0" y="0"/>
          <wp:positionH relativeFrom="margin">
            <wp:posOffset>-1123950</wp:posOffset>
          </wp:positionH>
          <wp:positionV relativeFrom="margin">
            <wp:posOffset>-939800</wp:posOffset>
          </wp:positionV>
          <wp:extent cx="7791450" cy="2199640"/>
          <wp:effectExtent l="0" t="0" r="0" b="0"/>
          <wp:wrapSquare wrapText="bothSides"/>
          <wp:docPr id="1" name="Picture 3" descr="Hughes_Center_LH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ghes_Center_LH4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219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2A1"/>
    <w:multiLevelType w:val="hybridMultilevel"/>
    <w:tmpl w:val="2BDC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D0990"/>
    <w:multiLevelType w:val="hybridMultilevel"/>
    <w:tmpl w:val="76CE36AA"/>
    <w:lvl w:ilvl="0" w:tplc="34FE7E48">
      <w:start w:val="4"/>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9C0773"/>
    <w:multiLevelType w:val="hybridMultilevel"/>
    <w:tmpl w:val="E7FE93B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F83038E"/>
    <w:multiLevelType w:val="hybridMultilevel"/>
    <w:tmpl w:val="E416A8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737B99"/>
    <w:multiLevelType w:val="hybridMultilevel"/>
    <w:tmpl w:val="B03097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49042A"/>
    <w:multiLevelType w:val="hybridMultilevel"/>
    <w:tmpl w:val="DF40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47F46"/>
    <w:multiLevelType w:val="hybridMultilevel"/>
    <w:tmpl w:val="FD14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84C0F"/>
    <w:multiLevelType w:val="hybridMultilevel"/>
    <w:tmpl w:val="6EA0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8E3234"/>
    <w:multiLevelType w:val="hybridMultilevel"/>
    <w:tmpl w:val="5D725AE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FB44E3"/>
    <w:multiLevelType w:val="hybridMultilevel"/>
    <w:tmpl w:val="08EE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9E094"/>
    <w:multiLevelType w:val="hybridMultilevel"/>
    <w:tmpl w:val="70A9AD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D51525D"/>
    <w:multiLevelType w:val="hybridMultilevel"/>
    <w:tmpl w:val="97287B5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abstractNumId w:val="2"/>
  </w:num>
  <w:num w:numId="2">
    <w:abstractNumId w:val="10"/>
  </w:num>
  <w:num w:numId="3">
    <w:abstractNumId w:val="3"/>
  </w:num>
  <w:num w:numId="4">
    <w:abstractNumId w:val="1"/>
  </w:num>
  <w:num w:numId="5">
    <w:abstractNumId w:val="8"/>
  </w:num>
  <w:num w:numId="6">
    <w:abstractNumId w:val="4"/>
  </w:num>
  <w:num w:numId="7">
    <w:abstractNumId w:val="7"/>
  </w:num>
  <w:num w:numId="8">
    <w:abstractNumId w:val="11"/>
  </w:num>
  <w:num w:numId="9">
    <w:abstractNumId w:val="5"/>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15"/>
    <w:rsid w:val="0000023B"/>
    <w:rsid w:val="00000FB8"/>
    <w:rsid w:val="0000165F"/>
    <w:rsid w:val="000019B3"/>
    <w:rsid w:val="0000465C"/>
    <w:rsid w:val="00007851"/>
    <w:rsid w:val="00007F43"/>
    <w:rsid w:val="00007F4C"/>
    <w:rsid w:val="00010C46"/>
    <w:rsid w:val="00010EE8"/>
    <w:rsid w:val="000115FD"/>
    <w:rsid w:val="00011FEB"/>
    <w:rsid w:val="0001240B"/>
    <w:rsid w:val="00012432"/>
    <w:rsid w:val="00013A13"/>
    <w:rsid w:val="00014A54"/>
    <w:rsid w:val="00014D69"/>
    <w:rsid w:val="00014F56"/>
    <w:rsid w:val="00017CA1"/>
    <w:rsid w:val="000204D7"/>
    <w:rsid w:val="00020566"/>
    <w:rsid w:val="00020B74"/>
    <w:rsid w:val="00020ECF"/>
    <w:rsid w:val="00021E2F"/>
    <w:rsid w:val="00024548"/>
    <w:rsid w:val="000254A4"/>
    <w:rsid w:val="00026A7F"/>
    <w:rsid w:val="00026A90"/>
    <w:rsid w:val="0002786D"/>
    <w:rsid w:val="000300B0"/>
    <w:rsid w:val="0003049B"/>
    <w:rsid w:val="00031815"/>
    <w:rsid w:val="00032EF2"/>
    <w:rsid w:val="00033813"/>
    <w:rsid w:val="000340C9"/>
    <w:rsid w:val="000357F9"/>
    <w:rsid w:val="00036541"/>
    <w:rsid w:val="00036A25"/>
    <w:rsid w:val="00037423"/>
    <w:rsid w:val="00040733"/>
    <w:rsid w:val="000416B0"/>
    <w:rsid w:val="00041B31"/>
    <w:rsid w:val="00043F33"/>
    <w:rsid w:val="00045256"/>
    <w:rsid w:val="00045527"/>
    <w:rsid w:val="0004614B"/>
    <w:rsid w:val="000502F0"/>
    <w:rsid w:val="00050320"/>
    <w:rsid w:val="00050402"/>
    <w:rsid w:val="00050982"/>
    <w:rsid w:val="00050D82"/>
    <w:rsid w:val="00052CE7"/>
    <w:rsid w:val="00053185"/>
    <w:rsid w:val="00053746"/>
    <w:rsid w:val="00053E1F"/>
    <w:rsid w:val="000542DE"/>
    <w:rsid w:val="000575FF"/>
    <w:rsid w:val="000576EC"/>
    <w:rsid w:val="00060092"/>
    <w:rsid w:val="000604B2"/>
    <w:rsid w:val="0006076F"/>
    <w:rsid w:val="000615B6"/>
    <w:rsid w:val="000625FD"/>
    <w:rsid w:val="00062D87"/>
    <w:rsid w:val="00063456"/>
    <w:rsid w:val="000662AD"/>
    <w:rsid w:val="0006633C"/>
    <w:rsid w:val="00066F4E"/>
    <w:rsid w:val="000675A7"/>
    <w:rsid w:val="000679EF"/>
    <w:rsid w:val="00067FA6"/>
    <w:rsid w:val="00070067"/>
    <w:rsid w:val="0007141B"/>
    <w:rsid w:val="00071C71"/>
    <w:rsid w:val="00072503"/>
    <w:rsid w:val="00073020"/>
    <w:rsid w:val="000736E5"/>
    <w:rsid w:val="00073FC8"/>
    <w:rsid w:val="000757B3"/>
    <w:rsid w:val="00075A1A"/>
    <w:rsid w:val="00075E79"/>
    <w:rsid w:val="00076C9B"/>
    <w:rsid w:val="00077066"/>
    <w:rsid w:val="00077A1A"/>
    <w:rsid w:val="000834B6"/>
    <w:rsid w:val="0009090C"/>
    <w:rsid w:val="0009191D"/>
    <w:rsid w:val="000922A2"/>
    <w:rsid w:val="000922B1"/>
    <w:rsid w:val="0009410B"/>
    <w:rsid w:val="00095B4B"/>
    <w:rsid w:val="00095C89"/>
    <w:rsid w:val="00095CAF"/>
    <w:rsid w:val="00096AC7"/>
    <w:rsid w:val="000976AC"/>
    <w:rsid w:val="00097BF2"/>
    <w:rsid w:val="000A05D7"/>
    <w:rsid w:val="000A0B0E"/>
    <w:rsid w:val="000A1CA3"/>
    <w:rsid w:val="000A395A"/>
    <w:rsid w:val="000A3FB5"/>
    <w:rsid w:val="000A4E5D"/>
    <w:rsid w:val="000A604A"/>
    <w:rsid w:val="000A77E3"/>
    <w:rsid w:val="000A7CCC"/>
    <w:rsid w:val="000B1490"/>
    <w:rsid w:val="000B1497"/>
    <w:rsid w:val="000B2BA7"/>
    <w:rsid w:val="000B2CFB"/>
    <w:rsid w:val="000B4449"/>
    <w:rsid w:val="000B498B"/>
    <w:rsid w:val="000B7492"/>
    <w:rsid w:val="000C0EFF"/>
    <w:rsid w:val="000C0F72"/>
    <w:rsid w:val="000C1A62"/>
    <w:rsid w:val="000C1BE7"/>
    <w:rsid w:val="000C2519"/>
    <w:rsid w:val="000C3491"/>
    <w:rsid w:val="000C39B7"/>
    <w:rsid w:val="000C3BAB"/>
    <w:rsid w:val="000C42D2"/>
    <w:rsid w:val="000C469E"/>
    <w:rsid w:val="000C6F3A"/>
    <w:rsid w:val="000C7BA8"/>
    <w:rsid w:val="000D02F3"/>
    <w:rsid w:val="000D0B01"/>
    <w:rsid w:val="000D1673"/>
    <w:rsid w:val="000D1F24"/>
    <w:rsid w:val="000D2159"/>
    <w:rsid w:val="000D2430"/>
    <w:rsid w:val="000D384B"/>
    <w:rsid w:val="000D42CD"/>
    <w:rsid w:val="000D46D9"/>
    <w:rsid w:val="000D4768"/>
    <w:rsid w:val="000D6447"/>
    <w:rsid w:val="000D66A7"/>
    <w:rsid w:val="000D706C"/>
    <w:rsid w:val="000E0255"/>
    <w:rsid w:val="000E08F1"/>
    <w:rsid w:val="000E1762"/>
    <w:rsid w:val="000E2103"/>
    <w:rsid w:val="000E23C6"/>
    <w:rsid w:val="000E27C8"/>
    <w:rsid w:val="000E2F3B"/>
    <w:rsid w:val="000E38D9"/>
    <w:rsid w:val="000E427C"/>
    <w:rsid w:val="000E51E2"/>
    <w:rsid w:val="000E5214"/>
    <w:rsid w:val="000E5D2D"/>
    <w:rsid w:val="000E5F59"/>
    <w:rsid w:val="000E764D"/>
    <w:rsid w:val="000F01E5"/>
    <w:rsid w:val="000F0BFE"/>
    <w:rsid w:val="000F1D75"/>
    <w:rsid w:val="000F354F"/>
    <w:rsid w:val="000F464F"/>
    <w:rsid w:val="000F5B19"/>
    <w:rsid w:val="000F5DCE"/>
    <w:rsid w:val="000F6FE5"/>
    <w:rsid w:val="000F6FF2"/>
    <w:rsid w:val="000F7239"/>
    <w:rsid w:val="000F751A"/>
    <w:rsid w:val="000F77B6"/>
    <w:rsid w:val="00100CF8"/>
    <w:rsid w:val="00100E53"/>
    <w:rsid w:val="001017C7"/>
    <w:rsid w:val="0010325A"/>
    <w:rsid w:val="001052EF"/>
    <w:rsid w:val="001067F1"/>
    <w:rsid w:val="00107BD1"/>
    <w:rsid w:val="00110635"/>
    <w:rsid w:val="00110B29"/>
    <w:rsid w:val="00111DC7"/>
    <w:rsid w:val="00113F88"/>
    <w:rsid w:val="0011516F"/>
    <w:rsid w:val="0011554C"/>
    <w:rsid w:val="00117B34"/>
    <w:rsid w:val="00122C4D"/>
    <w:rsid w:val="00123D88"/>
    <w:rsid w:val="00123F5F"/>
    <w:rsid w:val="001248C1"/>
    <w:rsid w:val="00124B28"/>
    <w:rsid w:val="00124FF9"/>
    <w:rsid w:val="00125454"/>
    <w:rsid w:val="00125E6D"/>
    <w:rsid w:val="00126E51"/>
    <w:rsid w:val="00127225"/>
    <w:rsid w:val="00130020"/>
    <w:rsid w:val="00132934"/>
    <w:rsid w:val="001332C2"/>
    <w:rsid w:val="0013661A"/>
    <w:rsid w:val="0013671E"/>
    <w:rsid w:val="0013713A"/>
    <w:rsid w:val="0013791D"/>
    <w:rsid w:val="00137D77"/>
    <w:rsid w:val="00141D9F"/>
    <w:rsid w:val="001442C7"/>
    <w:rsid w:val="00144EEC"/>
    <w:rsid w:val="00145E93"/>
    <w:rsid w:val="001460BA"/>
    <w:rsid w:val="001461CE"/>
    <w:rsid w:val="0014681C"/>
    <w:rsid w:val="00146C06"/>
    <w:rsid w:val="001476AC"/>
    <w:rsid w:val="001509F5"/>
    <w:rsid w:val="00151039"/>
    <w:rsid w:val="00152002"/>
    <w:rsid w:val="00154B8D"/>
    <w:rsid w:val="00155ED7"/>
    <w:rsid w:val="001572E7"/>
    <w:rsid w:val="00157AB9"/>
    <w:rsid w:val="001608B1"/>
    <w:rsid w:val="00163ACE"/>
    <w:rsid w:val="00164177"/>
    <w:rsid w:val="00164784"/>
    <w:rsid w:val="00164977"/>
    <w:rsid w:val="00165F9C"/>
    <w:rsid w:val="001666A6"/>
    <w:rsid w:val="00170217"/>
    <w:rsid w:val="001704F6"/>
    <w:rsid w:val="001705A2"/>
    <w:rsid w:val="001707E9"/>
    <w:rsid w:val="0017094D"/>
    <w:rsid w:val="00170BA1"/>
    <w:rsid w:val="0017270B"/>
    <w:rsid w:val="00172D9B"/>
    <w:rsid w:val="0017315F"/>
    <w:rsid w:val="0017350F"/>
    <w:rsid w:val="001749DD"/>
    <w:rsid w:val="001750C9"/>
    <w:rsid w:val="001769C0"/>
    <w:rsid w:val="00176F1D"/>
    <w:rsid w:val="001771D6"/>
    <w:rsid w:val="001779C5"/>
    <w:rsid w:val="00180907"/>
    <w:rsid w:val="0018190C"/>
    <w:rsid w:val="00181A00"/>
    <w:rsid w:val="00183471"/>
    <w:rsid w:val="0018788E"/>
    <w:rsid w:val="00190030"/>
    <w:rsid w:val="001914E5"/>
    <w:rsid w:val="00191BEE"/>
    <w:rsid w:val="001929AE"/>
    <w:rsid w:val="001938CA"/>
    <w:rsid w:val="00193EE4"/>
    <w:rsid w:val="00195A5E"/>
    <w:rsid w:val="00196186"/>
    <w:rsid w:val="001966A2"/>
    <w:rsid w:val="0019789C"/>
    <w:rsid w:val="00197A08"/>
    <w:rsid w:val="00197E6D"/>
    <w:rsid w:val="001A022F"/>
    <w:rsid w:val="001A0E06"/>
    <w:rsid w:val="001A18EC"/>
    <w:rsid w:val="001A2676"/>
    <w:rsid w:val="001A3727"/>
    <w:rsid w:val="001A3938"/>
    <w:rsid w:val="001A638A"/>
    <w:rsid w:val="001A7E89"/>
    <w:rsid w:val="001B0948"/>
    <w:rsid w:val="001B114E"/>
    <w:rsid w:val="001B2FEC"/>
    <w:rsid w:val="001B4CDA"/>
    <w:rsid w:val="001B5ED3"/>
    <w:rsid w:val="001B64DE"/>
    <w:rsid w:val="001C128F"/>
    <w:rsid w:val="001C1353"/>
    <w:rsid w:val="001C2AD6"/>
    <w:rsid w:val="001C3BC4"/>
    <w:rsid w:val="001C3D73"/>
    <w:rsid w:val="001C4CB6"/>
    <w:rsid w:val="001C634B"/>
    <w:rsid w:val="001C65B7"/>
    <w:rsid w:val="001C6630"/>
    <w:rsid w:val="001C66BC"/>
    <w:rsid w:val="001C75C2"/>
    <w:rsid w:val="001C7BC7"/>
    <w:rsid w:val="001D05F5"/>
    <w:rsid w:val="001D0A82"/>
    <w:rsid w:val="001D1379"/>
    <w:rsid w:val="001D19B3"/>
    <w:rsid w:val="001D2668"/>
    <w:rsid w:val="001D29AE"/>
    <w:rsid w:val="001D333B"/>
    <w:rsid w:val="001D415E"/>
    <w:rsid w:val="001D43D4"/>
    <w:rsid w:val="001D5ABA"/>
    <w:rsid w:val="001D6B87"/>
    <w:rsid w:val="001E16BF"/>
    <w:rsid w:val="001E1C4C"/>
    <w:rsid w:val="001E1D94"/>
    <w:rsid w:val="001E24C7"/>
    <w:rsid w:val="001E398C"/>
    <w:rsid w:val="001E4378"/>
    <w:rsid w:val="001E4D78"/>
    <w:rsid w:val="001E68D5"/>
    <w:rsid w:val="001E6FF6"/>
    <w:rsid w:val="001F09E1"/>
    <w:rsid w:val="001F131A"/>
    <w:rsid w:val="001F3606"/>
    <w:rsid w:val="001F4BFC"/>
    <w:rsid w:val="001F581D"/>
    <w:rsid w:val="001F58A0"/>
    <w:rsid w:val="001F5B46"/>
    <w:rsid w:val="001F5C64"/>
    <w:rsid w:val="001F6F8B"/>
    <w:rsid w:val="001F72C4"/>
    <w:rsid w:val="001F7717"/>
    <w:rsid w:val="00200067"/>
    <w:rsid w:val="00200D46"/>
    <w:rsid w:val="00201771"/>
    <w:rsid w:val="00204028"/>
    <w:rsid w:val="00205736"/>
    <w:rsid w:val="002063BF"/>
    <w:rsid w:val="0020664F"/>
    <w:rsid w:val="002068D7"/>
    <w:rsid w:val="00206E5A"/>
    <w:rsid w:val="00207772"/>
    <w:rsid w:val="002110AF"/>
    <w:rsid w:val="002119BF"/>
    <w:rsid w:val="00211FA9"/>
    <w:rsid w:val="00212983"/>
    <w:rsid w:val="002143E0"/>
    <w:rsid w:val="002153E7"/>
    <w:rsid w:val="002156D6"/>
    <w:rsid w:val="00215909"/>
    <w:rsid w:val="002208F0"/>
    <w:rsid w:val="0022128F"/>
    <w:rsid w:val="00223170"/>
    <w:rsid w:val="00223DF7"/>
    <w:rsid w:val="00225ED3"/>
    <w:rsid w:val="00231E27"/>
    <w:rsid w:val="00232988"/>
    <w:rsid w:val="00232B6A"/>
    <w:rsid w:val="002341CA"/>
    <w:rsid w:val="00234869"/>
    <w:rsid w:val="00235444"/>
    <w:rsid w:val="00236BAD"/>
    <w:rsid w:val="00237A02"/>
    <w:rsid w:val="00237D13"/>
    <w:rsid w:val="00237E57"/>
    <w:rsid w:val="00241100"/>
    <w:rsid w:val="002415AA"/>
    <w:rsid w:val="002420A0"/>
    <w:rsid w:val="00242E45"/>
    <w:rsid w:val="00243CC5"/>
    <w:rsid w:val="002444A6"/>
    <w:rsid w:val="00244B6C"/>
    <w:rsid w:val="00244FE4"/>
    <w:rsid w:val="00246AD5"/>
    <w:rsid w:val="0024727B"/>
    <w:rsid w:val="0025043A"/>
    <w:rsid w:val="00251D53"/>
    <w:rsid w:val="00252B73"/>
    <w:rsid w:val="00253510"/>
    <w:rsid w:val="00253D86"/>
    <w:rsid w:val="00254049"/>
    <w:rsid w:val="00254BDF"/>
    <w:rsid w:val="00255546"/>
    <w:rsid w:val="00255808"/>
    <w:rsid w:val="00255A5A"/>
    <w:rsid w:val="00256D64"/>
    <w:rsid w:val="002600E6"/>
    <w:rsid w:val="0026080F"/>
    <w:rsid w:val="00260AE6"/>
    <w:rsid w:val="00261593"/>
    <w:rsid w:val="002627C8"/>
    <w:rsid w:val="00262F50"/>
    <w:rsid w:val="00263AC0"/>
    <w:rsid w:val="002661BE"/>
    <w:rsid w:val="00266381"/>
    <w:rsid w:val="00266AC7"/>
    <w:rsid w:val="00266B87"/>
    <w:rsid w:val="00270F9D"/>
    <w:rsid w:val="00271A0B"/>
    <w:rsid w:val="002731D5"/>
    <w:rsid w:val="00273D66"/>
    <w:rsid w:val="00276018"/>
    <w:rsid w:val="00277069"/>
    <w:rsid w:val="00277199"/>
    <w:rsid w:val="00277220"/>
    <w:rsid w:val="00280F6B"/>
    <w:rsid w:val="00283F94"/>
    <w:rsid w:val="00284A1F"/>
    <w:rsid w:val="00287C9E"/>
    <w:rsid w:val="0029079C"/>
    <w:rsid w:val="002907F6"/>
    <w:rsid w:val="00292027"/>
    <w:rsid w:val="002926CE"/>
    <w:rsid w:val="0029337C"/>
    <w:rsid w:val="00294459"/>
    <w:rsid w:val="00294B33"/>
    <w:rsid w:val="0029548B"/>
    <w:rsid w:val="00295FD1"/>
    <w:rsid w:val="00296FD4"/>
    <w:rsid w:val="002A24C6"/>
    <w:rsid w:val="002A2E5A"/>
    <w:rsid w:val="002A567A"/>
    <w:rsid w:val="002A5773"/>
    <w:rsid w:val="002A7E66"/>
    <w:rsid w:val="002B0916"/>
    <w:rsid w:val="002B0D67"/>
    <w:rsid w:val="002B2152"/>
    <w:rsid w:val="002B2637"/>
    <w:rsid w:val="002B4222"/>
    <w:rsid w:val="002B43F6"/>
    <w:rsid w:val="002B444B"/>
    <w:rsid w:val="002B55DE"/>
    <w:rsid w:val="002B66DB"/>
    <w:rsid w:val="002B7466"/>
    <w:rsid w:val="002B78FF"/>
    <w:rsid w:val="002C0680"/>
    <w:rsid w:val="002C1CF2"/>
    <w:rsid w:val="002C2202"/>
    <w:rsid w:val="002C3317"/>
    <w:rsid w:val="002C3797"/>
    <w:rsid w:val="002C3F07"/>
    <w:rsid w:val="002C51D8"/>
    <w:rsid w:val="002C526F"/>
    <w:rsid w:val="002C5360"/>
    <w:rsid w:val="002C6A57"/>
    <w:rsid w:val="002D0CF0"/>
    <w:rsid w:val="002D0D97"/>
    <w:rsid w:val="002D1730"/>
    <w:rsid w:val="002D3388"/>
    <w:rsid w:val="002D4C5B"/>
    <w:rsid w:val="002D6D55"/>
    <w:rsid w:val="002D7A8C"/>
    <w:rsid w:val="002E03FC"/>
    <w:rsid w:val="002E1047"/>
    <w:rsid w:val="002E16BA"/>
    <w:rsid w:val="002E1C36"/>
    <w:rsid w:val="002E22A7"/>
    <w:rsid w:val="002E24CD"/>
    <w:rsid w:val="002E25D0"/>
    <w:rsid w:val="002E270D"/>
    <w:rsid w:val="002E2C0C"/>
    <w:rsid w:val="002E2ED8"/>
    <w:rsid w:val="002E310D"/>
    <w:rsid w:val="002E3307"/>
    <w:rsid w:val="002E4DC0"/>
    <w:rsid w:val="002E5B00"/>
    <w:rsid w:val="002E6223"/>
    <w:rsid w:val="002E6970"/>
    <w:rsid w:val="002E6ADC"/>
    <w:rsid w:val="002E7488"/>
    <w:rsid w:val="002F26FB"/>
    <w:rsid w:val="002F2A9F"/>
    <w:rsid w:val="002F30C6"/>
    <w:rsid w:val="002F3A4B"/>
    <w:rsid w:val="002F3F76"/>
    <w:rsid w:val="002F46AC"/>
    <w:rsid w:val="002F5F07"/>
    <w:rsid w:val="002F77C3"/>
    <w:rsid w:val="00301885"/>
    <w:rsid w:val="00301F4F"/>
    <w:rsid w:val="00303086"/>
    <w:rsid w:val="00306A91"/>
    <w:rsid w:val="00306C8F"/>
    <w:rsid w:val="0031067F"/>
    <w:rsid w:val="0031226E"/>
    <w:rsid w:val="00313201"/>
    <w:rsid w:val="0031394F"/>
    <w:rsid w:val="003144C6"/>
    <w:rsid w:val="003146B7"/>
    <w:rsid w:val="00315238"/>
    <w:rsid w:val="00316FD1"/>
    <w:rsid w:val="00317282"/>
    <w:rsid w:val="003201B6"/>
    <w:rsid w:val="00320271"/>
    <w:rsid w:val="00320F92"/>
    <w:rsid w:val="00323B6C"/>
    <w:rsid w:val="00324C03"/>
    <w:rsid w:val="00324CDD"/>
    <w:rsid w:val="00325354"/>
    <w:rsid w:val="00325679"/>
    <w:rsid w:val="00325BCA"/>
    <w:rsid w:val="003269FC"/>
    <w:rsid w:val="00327A80"/>
    <w:rsid w:val="00327C0A"/>
    <w:rsid w:val="0033051C"/>
    <w:rsid w:val="00334061"/>
    <w:rsid w:val="00334816"/>
    <w:rsid w:val="00334FA2"/>
    <w:rsid w:val="003366E1"/>
    <w:rsid w:val="00337139"/>
    <w:rsid w:val="003376A3"/>
    <w:rsid w:val="003379C4"/>
    <w:rsid w:val="00341EFD"/>
    <w:rsid w:val="0034277A"/>
    <w:rsid w:val="00342F7A"/>
    <w:rsid w:val="00343716"/>
    <w:rsid w:val="00345767"/>
    <w:rsid w:val="00347231"/>
    <w:rsid w:val="0034724B"/>
    <w:rsid w:val="003475D8"/>
    <w:rsid w:val="00347B83"/>
    <w:rsid w:val="003538CE"/>
    <w:rsid w:val="0035500E"/>
    <w:rsid w:val="003556A6"/>
    <w:rsid w:val="003557F3"/>
    <w:rsid w:val="003566F2"/>
    <w:rsid w:val="00356E9E"/>
    <w:rsid w:val="00357330"/>
    <w:rsid w:val="00357491"/>
    <w:rsid w:val="003618FF"/>
    <w:rsid w:val="00361C73"/>
    <w:rsid w:val="003623A6"/>
    <w:rsid w:val="003663E5"/>
    <w:rsid w:val="003665F9"/>
    <w:rsid w:val="00367508"/>
    <w:rsid w:val="00367F79"/>
    <w:rsid w:val="00372381"/>
    <w:rsid w:val="00372F09"/>
    <w:rsid w:val="003741C2"/>
    <w:rsid w:val="003744BA"/>
    <w:rsid w:val="00375F63"/>
    <w:rsid w:val="00376DEE"/>
    <w:rsid w:val="00376EA1"/>
    <w:rsid w:val="00380473"/>
    <w:rsid w:val="00380C75"/>
    <w:rsid w:val="003816DD"/>
    <w:rsid w:val="00381C9C"/>
    <w:rsid w:val="0038275C"/>
    <w:rsid w:val="00382789"/>
    <w:rsid w:val="00384B87"/>
    <w:rsid w:val="00387523"/>
    <w:rsid w:val="003905A9"/>
    <w:rsid w:val="00390B82"/>
    <w:rsid w:val="00392142"/>
    <w:rsid w:val="00392542"/>
    <w:rsid w:val="00392D5F"/>
    <w:rsid w:val="0039308C"/>
    <w:rsid w:val="00394645"/>
    <w:rsid w:val="0039498A"/>
    <w:rsid w:val="00394CA8"/>
    <w:rsid w:val="003963A0"/>
    <w:rsid w:val="003979BE"/>
    <w:rsid w:val="00397E46"/>
    <w:rsid w:val="003A0BBF"/>
    <w:rsid w:val="003A133D"/>
    <w:rsid w:val="003A2161"/>
    <w:rsid w:val="003A22F3"/>
    <w:rsid w:val="003A231C"/>
    <w:rsid w:val="003A330A"/>
    <w:rsid w:val="003A361E"/>
    <w:rsid w:val="003A3B2B"/>
    <w:rsid w:val="003A418F"/>
    <w:rsid w:val="003A5157"/>
    <w:rsid w:val="003A68FA"/>
    <w:rsid w:val="003A7215"/>
    <w:rsid w:val="003B0045"/>
    <w:rsid w:val="003B011D"/>
    <w:rsid w:val="003B039F"/>
    <w:rsid w:val="003B143A"/>
    <w:rsid w:val="003B18E1"/>
    <w:rsid w:val="003B245F"/>
    <w:rsid w:val="003B45E1"/>
    <w:rsid w:val="003B49B8"/>
    <w:rsid w:val="003B5D55"/>
    <w:rsid w:val="003C0555"/>
    <w:rsid w:val="003C1D03"/>
    <w:rsid w:val="003C1FB7"/>
    <w:rsid w:val="003C2709"/>
    <w:rsid w:val="003C3952"/>
    <w:rsid w:val="003C43D5"/>
    <w:rsid w:val="003C4565"/>
    <w:rsid w:val="003C5145"/>
    <w:rsid w:val="003D3625"/>
    <w:rsid w:val="003D3F60"/>
    <w:rsid w:val="003D5E98"/>
    <w:rsid w:val="003D68E4"/>
    <w:rsid w:val="003D6AA1"/>
    <w:rsid w:val="003D70BE"/>
    <w:rsid w:val="003D7A62"/>
    <w:rsid w:val="003E13A9"/>
    <w:rsid w:val="003E206D"/>
    <w:rsid w:val="003E2E3F"/>
    <w:rsid w:val="003E320A"/>
    <w:rsid w:val="003E3B81"/>
    <w:rsid w:val="003E5782"/>
    <w:rsid w:val="003E6334"/>
    <w:rsid w:val="003E6D7B"/>
    <w:rsid w:val="003E7049"/>
    <w:rsid w:val="003F1572"/>
    <w:rsid w:val="003F2C7B"/>
    <w:rsid w:val="003F2D72"/>
    <w:rsid w:val="003F44F8"/>
    <w:rsid w:val="003F4A8D"/>
    <w:rsid w:val="003F56D0"/>
    <w:rsid w:val="003F5C35"/>
    <w:rsid w:val="003F61AB"/>
    <w:rsid w:val="003F74DF"/>
    <w:rsid w:val="003F7A7F"/>
    <w:rsid w:val="00402C05"/>
    <w:rsid w:val="00402EA0"/>
    <w:rsid w:val="00404878"/>
    <w:rsid w:val="00405467"/>
    <w:rsid w:val="00406164"/>
    <w:rsid w:val="004071F7"/>
    <w:rsid w:val="0040770F"/>
    <w:rsid w:val="00407BDF"/>
    <w:rsid w:val="00411314"/>
    <w:rsid w:val="00411E7B"/>
    <w:rsid w:val="004126FE"/>
    <w:rsid w:val="00413559"/>
    <w:rsid w:val="00413F22"/>
    <w:rsid w:val="00414063"/>
    <w:rsid w:val="004143EB"/>
    <w:rsid w:val="0041471B"/>
    <w:rsid w:val="00414E91"/>
    <w:rsid w:val="0041551D"/>
    <w:rsid w:val="00415FA2"/>
    <w:rsid w:val="004166A1"/>
    <w:rsid w:val="00416AFA"/>
    <w:rsid w:val="00417EDF"/>
    <w:rsid w:val="00420542"/>
    <w:rsid w:val="0042149E"/>
    <w:rsid w:val="004221F9"/>
    <w:rsid w:val="004230EE"/>
    <w:rsid w:val="00423663"/>
    <w:rsid w:val="00423C5E"/>
    <w:rsid w:val="004247BA"/>
    <w:rsid w:val="00425641"/>
    <w:rsid w:val="00426DE4"/>
    <w:rsid w:val="004303A5"/>
    <w:rsid w:val="00432858"/>
    <w:rsid w:val="00433753"/>
    <w:rsid w:val="00433AB7"/>
    <w:rsid w:val="00433D87"/>
    <w:rsid w:val="00434887"/>
    <w:rsid w:val="004348E5"/>
    <w:rsid w:val="004352FF"/>
    <w:rsid w:val="00436977"/>
    <w:rsid w:val="00440965"/>
    <w:rsid w:val="0044097B"/>
    <w:rsid w:val="00440B1F"/>
    <w:rsid w:val="00441EE3"/>
    <w:rsid w:val="0044235E"/>
    <w:rsid w:val="0044549C"/>
    <w:rsid w:val="00445D98"/>
    <w:rsid w:val="0044607B"/>
    <w:rsid w:val="00446CAA"/>
    <w:rsid w:val="00447DF4"/>
    <w:rsid w:val="004501C5"/>
    <w:rsid w:val="00450708"/>
    <w:rsid w:val="00450D6D"/>
    <w:rsid w:val="0045238C"/>
    <w:rsid w:val="00452ECB"/>
    <w:rsid w:val="00456511"/>
    <w:rsid w:val="00456DF4"/>
    <w:rsid w:val="0045706F"/>
    <w:rsid w:val="00460376"/>
    <w:rsid w:val="00461342"/>
    <w:rsid w:val="00461886"/>
    <w:rsid w:val="00462332"/>
    <w:rsid w:val="004634D1"/>
    <w:rsid w:val="004637E9"/>
    <w:rsid w:val="004638A7"/>
    <w:rsid w:val="00463F82"/>
    <w:rsid w:val="00463FEA"/>
    <w:rsid w:val="004645DB"/>
    <w:rsid w:val="00464608"/>
    <w:rsid w:val="00464C2C"/>
    <w:rsid w:val="004726D2"/>
    <w:rsid w:val="0047273A"/>
    <w:rsid w:val="00472BC2"/>
    <w:rsid w:val="00474CB7"/>
    <w:rsid w:val="00480E18"/>
    <w:rsid w:val="00481687"/>
    <w:rsid w:val="00481837"/>
    <w:rsid w:val="00481A64"/>
    <w:rsid w:val="00481E4B"/>
    <w:rsid w:val="00482556"/>
    <w:rsid w:val="00483BD2"/>
    <w:rsid w:val="00484545"/>
    <w:rsid w:val="0048541C"/>
    <w:rsid w:val="00485C04"/>
    <w:rsid w:val="00485DF3"/>
    <w:rsid w:val="004860EA"/>
    <w:rsid w:val="0048659B"/>
    <w:rsid w:val="00486ED9"/>
    <w:rsid w:val="004870F3"/>
    <w:rsid w:val="00487489"/>
    <w:rsid w:val="00490CE8"/>
    <w:rsid w:val="00491C03"/>
    <w:rsid w:val="00492907"/>
    <w:rsid w:val="004947D0"/>
    <w:rsid w:val="00495E42"/>
    <w:rsid w:val="004977E6"/>
    <w:rsid w:val="00497988"/>
    <w:rsid w:val="004A0630"/>
    <w:rsid w:val="004A0A79"/>
    <w:rsid w:val="004A0E0B"/>
    <w:rsid w:val="004A1274"/>
    <w:rsid w:val="004A1809"/>
    <w:rsid w:val="004A1E21"/>
    <w:rsid w:val="004A348C"/>
    <w:rsid w:val="004A45FD"/>
    <w:rsid w:val="004A5059"/>
    <w:rsid w:val="004A640C"/>
    <w:rsid w:val="004A6CCA"/>
    <w:rsid w:val="004A7B07"/>
    <w:rsid w:val="004A7FB2"/>
    <w:rsid w:val="004B4BA5"/>
    <w:rsid w:val="004B4C0C"/>
    <w:rsid w:val="004B55F0"/>
    <w:rsid w:val="004B68FB"/>
    <w:rsid w:val="004B6B2C"/>
    <w:rsid w:val="004B7615"/>
    <w:rsid w:val="004B7813"/>
    <w:rsid w:val="004B7831"/>
    <w:rsid w:val="004C05AF"/>
    <w:rsid w:val="004C1800"/>
    <w:rsid w:val="004C3743"/>
    <w:rsid w:val="004C37E4"/>
    <w:rsid w:val="004C5150"/>
    <w:rsid w:val="004C577A"/>
    <w:rsid w:val="004C7D35"/>
    <w:rsid w:val="004D0265"/>
    <w:rsid w:val="004D18F0"/>
    <w:rsid w:val="004D2296"/>
    <w:rsid w:val="004D2857"/>
    <w:rsid w:val="004D4A6D"/>
    <w:rsid w:val="004D4C65"/>
    <w:rsid w:val="004D6039"/>
    <w:rsid w:val="004D60F0"/>
    <w:rsid w:val="004D684E"/>
    <w:rsid w:val="004D6F5C"/>
    <w:rsid w:val="004D7B66"/>
    <w:rsid w:val="004E00CC"/>
    <w:rsid w:val="004E0B36"/>
    <w:rsid w:val="004E1616"/>
    <w:rsid w:val="004E18F3"/>
    <w:rsid w:val="004E26F8"/>
    <w:rsid w:val="004E2E48"/>
    <w:rsid w:val="004E43E7"/>
    <w:rsid w:val="004E5CEE"/>
    <w:rsid w:val="004E5FE9"/>
    <w:rsid w:val="004E6C53"/>
    <w:rsid w:val="004E6C91"/>
    <w:rsid w:val="004E7743"/>
    <w:rsid w:val="004F000E"/>
    <w:rsid w:val="004F0F45"/>
    <w:rsid w:val="004F13F7"/>
    <w:rsid w:val="004F1F82"/>
    <w:rsid w:val="004F2076"/>
    <w:rsid w:val="004F268C"/>
    <w:rsid w:val="004F297F"/>
    <w:rsid w:val="004F3FBF"/>
    <w:rsid w:val="004F4E26"/>
    <w:rsid w:val="004F57B2"/>
    <w:rsid w:val="004F6A82"/>
    <w:rsid w:val="00500093"/>
    <w:rsid w:val="00500DC1"/>
    <w:rsid w:val="0050267A"/>
    <w:rsid w:val="005054A2"/>
    <w:rsid w:val="005066B9"/>
    <w:rsid w:val="005119C1"/>
    <w:rsid w:val="00512BCC"/>
    <w:rsid w:val="00512D29"/>
    <w:rsid w:val="005141D6"/>
    <w:rsid w:val="00514CD5"/>
    <w:rsid w:val="005154ED"/>
    <w:rsid w:val="00515882"/>
    <w:rsid w:val="00515D6C"/>
    <w:rsid w:val="00515F3A"/>
    <w:rsid w:val="00515F63"/>
    <w:rsid w:val="005162A1"/>
    <w:rsid w:val="00517C28"/>
    <w:rsid w:val="00520050"/>
    <w:rsid w:val="00520150"/>
    <w:rsid w:val="00520B2E"/>
    <w:rsid w:val="0052116A"/>
    <w:rsid w:val="00522B0B"/>
    <w:rsid w:val="0052333F"/>
    <w:rsid w:val="0052367A"/>
    <w:rsid w:val="00524B72"/>
    <w:rsid w:val="005259C8"/>
    <w:rsid w:val="00526B69"/>
    <w:rsid w:val="00526C4C"/>
    <w:rsid w:val="00527457"/>
    <w:rsid w:val="00531141"/>
    <w:rsid w:val="00532C4B"/>
    <w:rsid w:val="00533837"/>
    <w:rsid w:val="00535D00"/>
    <w:rsid w:val="00536E8D"/>
    <w:rsid w:val="00536F64"/>
    <w:rsid w:val="00542123"/>
    <w:rsid w:val="00542205"/>
    <w:rsid w:val="005431E4"/>
    <w:rsid w:val="005431FF"/>
    <w:rsid w:val="005447EF"/>
    <w:rsid w:val="0054507A"/>
    <w:rsid w:val="005473FF"/>
    <w:rsid w:val="00547754"/>
    <w:rsid w:val="005507CE"/>
    <w:rsid w:val="00550B26"/>
    <w:rsid w:val="0055156F"/>
    <w:rsid w:val="0055172B"/>
    <w:rsid w:val="00551DD8"/>
    <w:rsid w:val="0055214A"/>
    <w:rsid w:val="00552FD1"/>
    <w:rsid w:val="00553FA3"/>
    <w:rsid w:val="00554D68"/>
    <w:rsid w:val="00555211"/>
    <w:rsid w:val="00555B9E"/>
    <w:rsid w:val="0055608E"/>
    <w:rsid w:val="00560F11"/>
    <w:rsid w:val="0056162C"/>
    <w:rsid w:val="005617F4"/>
    <w:rsid w:val="00567101"/>
    <w:rsid w:val="00571906"/>
    <w:rsid w:val="00571AAD"/>
    <w:rsid w:val="00571D24"/>
    <w:rsid w:val="0057343C"/>
    <w:rsid w:val="005747E7"/>
    <w:rsid w:val="00575220"/>
    <w:rsid w:val="00577365"/>
    <w:rsid w:val="00577A9D"/>
    <w:rsid w:val="00577ABB"/>
    <w:rsid w:val="00580AC2"/>
    <w:rsid w:val="0058199A"/>
    <w:rsid w:val="005822B0"/>
    <w:rsid w:val="0058300E"/>
    <w:rsid w:val="005832F1"/>
    <w:rsid w:val="00583382"/>
    <w:rsid w:val="005848A6"/>
    <w:rsid w:val="00585104"/>
    <w:rsid w:val="00585E69"/>
    <w:rsid w:val="005870FD"/>
    <w:rsid w:val="00590099"/>
    <w:rsid w:val="00592D0A"/>
    <w:rsid w:val="0059447E"/>
    <w:rsid w:val="00594B07"/>
    <w:rsid w:val="005961C1"/>
    <w:rsid w:val="005973CC"/>
    <w:rsid w:val="005A182E"/>
    <w:rsid w:val="005A19CD"/>
    <w:rsid w:val="005A1A0F"/>
    <w:rsid w:val="005A1DBA"/>
    <w:rsid w:val="005A3447"/>
    <w:rsid w:val="005A398D"/>
    <w:rsid w:val="005A4026"/>
    <w:rsid w:val="005A6358"/>
    <w:rsid w:val="005A67E6"/>
    <w:rsid w:val="005B01A2"/>
    <w:rsid w:val="005B21B9"/>
    <w:rsid w:val="005B2731"/>
    <w:rsid w:val="005B35C9"/>
    <w:rsid w:val="005B37E3"/>
    <w:rsid w:val="005B426C"/>
    <w:rsid w:val="005B4AC8"/>
    <w:rsid w:val="005B4BA8"/>
    <w:rsid w:val="005B5A6B"/>
    <w:rsid w:val="005B602B"/>
    <w:rsid w:val="005B79D7"/>
    <w:rsid w:val="005B7BD9"/>
    <w:rsid w:val="005C1872"/>
    <w:rsid w:val="005C23D8"/>
    <w:rsid w:val="005C34B6"/>
    <w:rsid w:val="005C4F80"/>
    <w:rsid w:val="005C585A"/>
    <w:rsid w:val="005C5D3E"/>
    <w:rsid w:val="005C620D"/>
    <w:rsid w:val="005D0426"/>
    <w:rsid w:val="005D099E"/>
    <w:rsid w:val="005D0D98"/>
    <w:rsid w:val="005D14C2"/>
    <w:rsid w:val="005D2280"/>
    <w:rsid w:val="005D2366"/>
    <w:rsid w:val="005D2439"/>
    <w:rsid w:val="005D41FC"/>
    <w:rsid w:val="005D42EE"/>
    <w:rsid w:val="005D51C6"/>
    <w:rsid w:val="005D65D4"/>
    <w:rsid w:val="005D683C"/>
    <w:rsid w:val="005D7A3F"/>
    <w:rsid w:val="005E506F"/>
    <w:rsid w:val="005E5CE2"/>
    <w:rsid w:val="005E7743"/>
    <w:rsid w:val="005F0277"/>
    <w:rsid w:val="005F075B"/>
    <w:rsid w:val="005F0D78"/>
    <w:rsid w:val="005F181A"/>
    <w:rsid w:val="005F1D4D"/>
    <w:rsid w:val="005F2354"/>
    <w:rsid w:val="005F317F"/>
    <w:rsid w:val="005F58DA"/>
    <w:rsid w:val="005F5B9E"/>
    <w:rsid w:val="005F6941"/>
    <w:rsid w:val="005F69D5"/>
    <w:rsid w:val="005F6AF2"/>
    <w:rsid w:val="005F7E28"/>
    <w:rsid w:val="00601878"/>
    <w:rsid w:val="0060227D"/>
    <w:rsid w:val="006024B6"/>
    <w:rsid w:val="00604D28"/>
    <w:rsid w:val="00605C5D"/>
    <w:rsid w:val="00611102"/>
    <w:rsid w:val="006127EF"/>
    <w:rsid w:val="006139DD"/>
    <w:rsid w:val="0061431A"/>
    <w:rsid w:val="00614B5B"/>
    <w:rsid w:val="00615375"/>
    <w:rsid w:val="00615D93"/>
    <w:rsid w:val="00616C74"/>
    <w:rsid w:val="00617376"/>
    <w:rsid w:val="00620D9F"/>
    <w:rsid w:val="00621F69"/>
    <w:rsid w:val="006220CB"/>
    <w:rsid w:val="00622A0E"/>
    <w:rsid w:val="00623F65"/>
    <w:rsid w:val="00625BF2"/>
    <w:rsid w:val="00626F85"/>
    <w:rsid w:val="0063298A"/>
    <w:rsid w:val="00632E7C"/>
    <w:rsid w:val="0063341D"/>
    <w:rsid w:val="00633C36"/>
    <w:rsid w:val="006346FE"/>
    <w:rsid w:val="0063473E"/>
    <w:rsid w:val="00634897"/>
    <w:rsid w:val="006354C7"/>
    <w:rsid w:val="00635E5F"/>
    <w:rsid w:val="00640EEF"/>
    <w:rsid w:val="00640F51"/>
    <w:rsid w:val="00641319"/>
    <w:rsid w:val="00642339"/>
    <w:rsid w:val="00642771"/>
    <w:rsid w:val="006448B1"/>
    <w:rsid w:val="00645120"/>
    <w:rsid w:val="006454FF"/>
    <w:rsid w:val="00645E3E"/>
    <w:rsid w:val="00646F9A"/>
    <w:rsid w:val="00647249"/>
    <w:rsid w:val="0064798D"/>
    <w:rsid w:val="00647CC2"/>
    <w:rsid w:val="006510E2"/>
    <w:rsid w:val="00651750"/>
    <w:rsid w:val="00651DD2"/>
    <w:rsid w:val="00651F5A"/>
    <w:rsid w:val="00653A42"/>
    <w:rsid w:val="00655687"/>
    <w:rsid w:val="00655B26"/>
    <w:rsid w:val="00656718"/>
    <w:rsid w:val="00657668"/>
    <w:rsid w:val="00657BC7"/>
    <w:rsid w:val="0066013E"/>
    <w:rsid w:val="006608AB"/>
    <w:rsid w:val="0066124F"/>
    <w:rsid w:val="00661D58"/>
    <w:rsid w:val="00662979"/>
    <w:rsid w:val="0066377A"/>
    <w:rsid w:val="006663A4"/>
    <w:rsid w:val="006667D2"/>
    <w:rsid w:val="00670D95"/>
    <w:rsid w:val="00670EC6"/>
    <w:rsid w:val="00671B35"/>
    <w:rsid w:val="00671CC5"/>
    <w:rsid w:val="00671F7C"/>
    <w:rsid w:val="0067562A"/>
    <w:rsid w:val="0067589E"/>
    <w:rsid w:val="00676D1E"/>
    <w:rsid w:val="00677560"/>
    <w:rsid w:val="00677599"/>
    <w:rsid w:val="00681194"/>
    <w:rsid w:val="006817E3"/>
    <w:rsid w:val="006818A4"/>
    <w:rsid w:val="00683115"/>
    <w:rsid w:val="0068317D"/>
    <w:rsid w:val="006845A7"/>
    <w:rsid w:val="00684DC9"/>
    <w:rsid w:val="00686A05"/>
    <w:rsid w:val="00686DBD"/>
    <w:rsid w:val="00692DDD"/>
    <w:rsid w:val="00692FA0"/>
    <w:rsid w:val="006947DD"/>
    <w:rsid w:val="00694E0F"/>
    <w:rsid w:val="0069716F"/>
    <w:rsid w:val="006974A1"/>
    <w:rsid w:val="0069769F"/>
    <w:rsid w:val="00697B15"/>
    <w:rsid w:val="006A0A29"/>
    <w:rsid w:val="006A109E"/>
    <w:rsid w:val="006A2826"/>
    <w:rsid w:val="006A36A0"/>
    <w:rsid w:val="006A6024"/>
    <w:rsid w:val="006A7230"/>
    <w:rsid w:val="006B02DF"/>
    <w:rsid w:val="006B078B"/>
    <w:rsid w:val="006B0B13"/>
    <w:rsid w:val="006B25F8"/>
    <w:rsid w:val="006B30C7"/>
    <w:rsid w:val="006B34E4"/>
    <w:rsid w:val="006B3AB0"/>
    <w:rsid w:val="006B428C"/>
    <w:rsid w:val="006B488E"/>
    <w:rsid w:val="006B4E49"/>
    <w:rsid w:val="006B564F"/>
    <w:rsid w:val="006B5EC0"/>
    <w:rsid w:val="006B6486"/>
    <w:rsid w:val="006B778C"/>
    <w:rsid w:val="006B7A4D"/>
    <w:rsid w:val="006C24B5"/>
    <w:rsid w:val="006C2710"/>
    <w:rsid w:val="006C2E30"/>
    <w:rsid w:val="006C376A"/>
    <w:rsid w:val="006C3A22"/>
    <w:rsid w:val="006C3ADE"/>
    <w:rsid w:val="006C40CF"/>
    <w:rsid w:val="006C478D"/>
    <w:rsid w:val="006C54D7"/>
    <w:rsid w:val="006C57D1"/>
    <w:rsid w:val="006C6B01"/>
    <w:rsid w:val="006C7DAC"/>
    <w:rsid w:val="006D044E"/>
    <w:rsid w:val="006D1636"/>
    <w:rsid w:val="006D27E3"/>
    <w:rsid w:val="006D55D2"/>
    <w:rsid w:val="006D6A0C"/>
    <w:rsid w:val="006D758B"/>
    <w:rsid w:val="006E08BF"/>
    <w:rsid w:val="006E0C75"/>
    <w:rsid w:val="006E0E0F"/>
    <w:rsid w:val="006E15A7"/>
    <w:rsid w:val="006E1816"/>
    <w:rsid w:val="006E494D"/>
    <w:rsid w:val="006E4E5D"/>
    <w:rsid w:val="006E52F5"/>
    <w:rsid w:val="006E5572"/>
    <w:rsid w:val="006E5BDA"/>
    <w:rsid w:val="006E5C29"/>
    <w:rsid w:val="006E6568"/>
    <w:rsid w:val="006F0045"/>
    <w:rsid w:val="006F0D2B"/>
    <w:rsid w:val="006F14E1"/>
    <w:rsid w:val="006F2303"/>
    <w:rsid w:val="006F367C"/>
    <w:rsid w:val="006F5F6C"/>
    <w:rsid w:val="006F637E"/>
    <w:rsid w:val="006F7F20"/>
    <w:rsid w:val="006F7F5B"/>
    <w:rsid w:val="00700CD2"/>
    <w:rsid w:val="007015D9"/>
    <w:rsid w:val="00701781"/>
    <w:rsid w:val="00701C56"/>
    <w:rsid w:val="00701C6D"/>
    <w:rsid w:val="00703282"/>
    <w:rsid w:val="00703821"/>
    <w:rsid w:val="00704E0A"/>
    <w:rsid w:val="00704FE1"/>
    <w:rsid w:val="00705182"/>
    <w:rsid w:val="00705988"/>
    <w:rsid w:val="00705AE9"/>
    <w:rsid w:val="00706FA2"/>
    <w:rsid w:val="007077E5"/>
    <w:rsid w:val="00710824"/>
    <w:rsid w:val="00711FFB"/>
    <w:rsid w:val="007167E9"/>
    <w:rsid w:val="007176B4"/>
    <w:rsid w:val="00717BD9"/>
    <w:rsid w:val="00720821"/>
    <w:rsid w:val="00721A60"/>
    <w:rsid w:val="00721CD3"/>
    <w:rsid w:val="007247CB"/>
    <w:rsid w:val="0072592A"/>
    <w:rsid w:val="00725A8D"/>
    <w:rsid w:val="00727A71"/>
    <w:rsid w:val="007304A0"/>
    <w:rsid w:val="007305E6"/>
    <w:rsid w:val="00731339"/>
    <w:rsid w:val="007314AD"/>
    <w:rsid w:val="00733F0C"/>
    <w:rsid w:val="00734DC8"/>
    <w:rsid w:val="00737474"/>
    <w:rsid w:val="00737D84"/>
    <w:rsid w:val="007412E0"/>
    <w:rsid w:val="00741B02"/>
    <w:rsid w:val="00741C5B"/>
    <w:rsid w:val="0074244E"/>
    <w:rsid w:val="00742A0B"/>
    <w:rsid w:val="00742AC9"/>
    <w:rsid w:val="00743DF8"/>
    <w:rsid w:val="00744510"/>
    <w:rsid w:val="007449D5"/>
    <w:rsid w:val="00744EEA"/>
    <w:rsid w:val="00745742"/>
    <w:rsid w:val="007466E6"/>
    <w:rsid w:val="007468CB"/>
    <w:rsid w:val="00746A8B"/>
    <w:rsid w:val="0075005D"/>
    <w:rsid w:val="0075028F"/>
    <w:rsid w:val="0075044D"/>
    <w:rsid w:val="00750B6E"/>
    <w:rsid w:val="0075360A"/>
    <w:rsid w:val="00755415"/>
    <w:rsid w:val="00757C9D"/>
    <w:rsid w:val="0076219A"/>
    <w:rsid w:val="00765458"/>
    <w:rsid w:val="00765B37"/>
    <w:rsid w:val="00766B05"/>
    <w:rsid w:val="00767D25"/>
    <w:rsid w:val="007713B1"/>
    <w:rsid w:val="007714B4"/>
    <w:rsid w:val="007718B2"/>
    <w:rsid w:val="00771D31"/>
    <w:rsid w:val="00772566"/>
    <w:rsid w:val="00774D91"/>
    <w:rsid w:val="00780BAD"/>
    <w:rsid w:val="00781B9F"/>
    <w:rsid w:val="00783DD7"/>
    <w:rsid w:val="00785074"/>
    <w:rsid w:val="007853C2"/>
    <w:rsid w:val="00785B84"/>
    <w:rsid w:val="00787487"/>
    <w:rsid w:val="00787DE7"/>
    <w:rsid w:val="007902BE"/>
    <w:rsid w:val="00791772"/>
    <w:rsid w:val="00792ABA"/>
    <w:rsid w:val="007963A1"/>
    <w:rsid w:val="00796C19"/>
    <w:rsid w:val="00796CAC"/>
    <w:rsid w:val="0079764B"/>
    <w:rsid w:val="007A063E"/>
    <w:rsid w:val="007A0FA5"/>
    <w:rsid w:val="007A1970"/>
    <w:rsid w:val="007A3D1F"/>
    <w:rsid w:val="007A4A7F"/>
    <w:rsid w:val="007A4DE4"/>
    <w:rsid w:val="007A5429"/>
    <w:rsid w:val="007A548F"/>
    <w:rsid w:val="007A57A4"/>
    <w:rsid w:val="007A724C"/>
    <w:rsid w:val="007B089E"/>
    <w:rsid w:val="007B0CD1"/>
    <w:rsid w:val="007B1368"/>
    <w:rsid w:val="007B223D"/>
    <w:rsid w:val="007B3A9A"/>
    <w:rsid w:val="007B3E4F"/>
    <w:rsid w:val="007B4178"/>
    <w:rsid w:val="007B4771"/>
    <w:rsid w:val="007B6029"/>
    <w:rsid w:val="007B6FFF"/>
    <w:rsid w:val="007B7AC7"/>
    <w:rsid w:val="007B7B45"/>
    <w:rsid w:val="007C0FB9"/>
    <w:rsid w:val="007C10F1"/>
    <w:rsid w:val="007C1A8A"/>
    <w:rsid w:val="007C2A0C"/>
    <w:rsid w:val="007C3052"/>
    <w:rsid w:val="007C314E"/>
    <w:rsid w:val="007C355C"/>
    <w:rsid w:val="007C412F"/>
    <w:rsid w:val="007C4466"/>
    <w:rsid w:val="007C477E"/>
    <w:rsid w:val="007C4828"/>
    <w:rsid w:val="007C556C"/>
    <w:rsid w:val="007C5702"/>
    <w:rsid w:val="007C67E4"/>
    <w:rsid w:val="007C77B5"/>
    <w:rsid w:val="007C7854"/>
    <w:rsid w:val="007C7B47"/>
    <w:rsid w:val="007D02D2"/>
    <w:rsid w:val="007D1350"/>
    <w:rsid w:val="007D2A7B"/>
    <w:rsid w:val="007D2CA3"/>
    <w:rsid w:val="007D45C6"/>
    <w:rsid w:val="007D4B22"/>
    <w:rsid w:val="007D6619"/>
    <w:rsid w:val="007D789F"/>
    <w:rsid w:val="007E14CB"/>
    <w:rsid w:val="007E1B2D"/>
    <w:rsid w:val="007E2FD7"/>
    <w:rsid w:val="007E44B2"/>
    <w:rsid w:val="007E52F4"/>
    <w:rsid w:val="007E562C"/>
    <w:rsid w:val="007E6CA3"/>
    <w:rsid w:val="007E6D53"/>
    <w:rsid w:val="007E77D6"/>
    <w:rsid w:val="007E7F44"/>
    <w:rsid w:val="007F0052"/>
    <w:rsid w:val="007F035C"/>
    <w:rsid w:val="007F0D18"/>
    <w:rsid w:val="007F0ED9"/>
    <w:rsid w:val="007F21DB"/>
    <w:rsid w:val="007F2265"/>
    <w:rsid w:val="007F29C5"/>
    <w:rsid w:val="007F33A8"/>
    <w:rsid w:val="007F4C78"/>
    <w:rsid w:val="007F5D05"/>
    <w:rsid w:val="007F605B"/>
    <w:rsid w:val="007F776F"/>
    <w:rsid w:val="0080152B"/>
    <w:rsid w:val="008015DE"/>
    <w:rsid w:val="00802038"/>
    <w:rsid w:val="0080215A"/>
    <w:rsid w:val="00803113"/>
    <w:rsid w:val="008035F2"/>
    <w:rsid w:val="008041C2"/>
    <w:rsid w:val="00805190"/>
    <w:rsid w:val="00805756"/>
    <w:rsid w:val="00805ADF"/>
    <w:rsid w:val="00806320"/>
    <w:rsid w:val="0080672A"/>
    <w:rsid w:val="00806D32"/>
    <w:rsid w:val="0080774A"/>
    <w:rsid w:val="008079D2"/>
    <w:rsid w:val="00810415"/>
    <w:rsid w:val="0081165D"/>
    <w:rsid w:val="008118B6"/>
    <w:rsid w:val="00811BA8"/>
    <w:rsid w:val="0081262E"/>
    <w:rsid w:val="00812A91"/>
    <w:rsid w:val="00812C7E"/>
    <w:rsid w:val="00812E01"/>
    <w:rsid w:val="00813386"/>
    <w:rsid w:val="008155EE"/>
    <w:rsid w:val="0081658A"/>
    <w:rsid w:val="008179FB"/>
    <w:rsid w:val="00817D04"/>
    <w:rsid w:val="00820F04"/>
    <w:rsid w:val="00821AD8"/>
    <w:rsid w:val="00821CEB"/>
    <w:rsid w:val="00822E9E"/>
    <w:rsid w:val="0082387C"/>
    <w:rsid w:val="00827D14"/>
    <w:rsid w:val="0083032F"/>
    <w:rsid w:val="008320AF"/>
    <w:rsid w:val="008335F8"/>
    <w:rsid w:val="00833864"/>
    <w:rsid w:val="00836CDD"/>
    <w:rsid w:val="0084194D"/>
    <w:rsid w:val="00841D81"/>
    <w:rsid w:val="00843210"/>
    <w:rsid w:val="0084354C"/>
    <w:rsid w:val="00844A40"/>
    <w:rsid w:val="00844ADB"/>
    <w:rsid w:val="00844D3D"/>
    <w:rsid w:val="00845949"/>
    <w:rsid w:val="008533EE"/>
    <w:rsid w:val="008533F4"/>
    <w:rsid w:val="008535E9"/>
    <w:rsid w:val="008546F7"/>
    <w:rsid w:val="00854DF3"/>
    <w:rsid w:val="008562B2"/>
    <w:rsid w:val="008606B7"/>
    <w:rsid w:val="008621EC"/>
    <w:rsid w:val="0086226D"/>
    <w:rsid w:val="00862B9D"/>
    <w:rsid w:val="00863D9B"/>
    <w:rsid w:val="008640E4"/>
    <w:rsid w:val="00864293"/>
    <w:rsid w:val="00864D7D"/>
    <w:rsid w:val="00865181"/>
    <w:rsid w:val="00866BB5"/>
    <w:rsid w:val="008674CD"/>
    <w:rsid w:val="00867FAC"/>
    <w:rsid w:val="008700D8"/>
    <w:rsid w:val="008709B1"/>
    <w:rsid w:val="008728A6"/>
    <w:rsid w:val="0087473C"/>
    <w:rsid w:val="00876701"/>
    <w:rsid w:val="00876AA7"/>
    <w:rsid w:val="00877016"/>
    <w:rsid w:val="008775B0"/>
    <w:rsid w:val="00877F03"/>
    <w:rsid w:val="00880E10"/>
    <w:rsid w:val="00881150"/>
    <w:rsid w:val="00881DFC"/>
    <w:rsid w:val="00882597"/>
    <w:rsid w:val="00882DE2"/>
    <w:rsid w:val="00883173"/>
    <w:rsid w:val="0088322D"/>
    <w:rsid w:val="008857E9"/>
    <w:rsid w:val="0088666C"/>
    <w:rsid w:val="0089050A"/>
    <w:rsid w:val="00891A1E"/>
    <w:rsid w:val="00893083"/>
    <w:rsid w:val="00894FD9"/>
    <w:rsid w:val="00895FE4"/>
    <w:rsid w:val="00897EDD"/>
    <w:rsid w:val="008A082C"/>
    <w:rsid w:val="008A13B9"/>
    <w:rsid w:val="008A1479"/>
    <w:rsid w:val="008A1B12"/>
    <w:rsid w:val="008A3641"/>
    <w:rsid w:val="008A3902"/>
    <w:rsid w:val="008A3D33"/>
    <w:rsid w:val="008A566F"/>
    <w:rsid w:val="008A628A"/>
    <w:rsid w:val="008A73B4"/>
    <w:rsid w:val="008B1CF7"/>
    <w:rsid w:val="008B2C00"/>
    <w:rsid w:val="008B33B2"/>
    <w:rsid w:val="008B58E5"/>
    <w:rsid w:val="008B7747"/>
    <w:rsid w:val="008B7894"/>
    <w:rsid w:val="008B7B67"/>
    <w:rsid w:val="008B7EA8"/>
    <w:rsid w:val="008B7ECC"/>
    <w:rsid w:val="008B7F6D"/>
    <w:rsid w:val="008C26CA"/>
    <w:rsid w:val="008C2871"/>
    <w:rsid w:val="008C35C8"/>
    <w:rsid w:val="008C6061"/>
    <w:rsid w:val="008C61E8"/>
    <w:rsid w:val="008C67AB"/>
    <w:rsid w:val="008D0835"/>
    <w:rsid w:val="008D10D6"/>
    <w:rsid w:val="008D36DD"/>
    <w:rsid w:val="008D4EB2"/>
    <w:rsid w:val="008D537B"/>
    <w:rsid w:val="008D65C6"/>
    <w:rsid w:val="008D6D78"/>
    <w:rsid w:val="008D7C59"/>
    <w:rsid w:val="008E1F00"/>
    <w:rsid w:val="008E2549"/>
    <w:rsid w:val="008E266D"/>
    <w:rsid w:val="008E3A0D"/>
    <w:rsid w:val="008E4159"/>
    <w:rsid w:val="008E4860"/>
    <w:rsid w:val="008E4FBB"/>
    <w:rsid w:val="008E539C"/>
    <w:rsid w:val="008E7371"/>
    <w:rsid w:val="008F033B"/>
    <w:rsid w:val="008F18F4"/>
    <w:rsid w:val="008F2A74"/>
    <w:rsid w:val="008F2FE6"/>
    <w:rsid w:val="008F54FB"/>
    <w:rsid w:val="008F6935"/>
    <w:rsid w:val="008F6D3C"/>
    <w:rsid w:val="00900DAA"/>
    <w:rsid w:val="00900FFA"/>
    <w:rsid w:val="0090128E"/>
    <w:rsid w:val="00901601"/>
    <w:rsid w:val="009016DB"/>
    <w:rsid w:val="0090300B"/>
    <w:rsid w:val="00903625"/>
    <w:rsid w:val="00903D25"/>
    <w:rsid w:val="00904A4C"/>
    <w:rsid w:val="0090513E"/>
    <w:rsid w:val="009051A7"/>
    <w:rsid w:val="00907B82"/>
    <w:rsid w:val="00910558"/>
    <w:rsid w:val="00910891"/>
    <w:rsid w:val="00910B31"/>
    <w:rsid w:val="00910BA4"/>
    <w:rsid w:val="009124E5"/>
    <w:rsid w:val="00913A00"/>
    <w:rsid w:val="00917173"/>
    <w:rsid w:val="009172FC"/>
    <w:rsid w:val="00920AD2"/>
    <w:rsid w:val="00922391"/>
    <w:rsid w:val="009236B3"/>
    <w:rsid w:val="00923B77"/>
    <w:rsid w:val="00931B28"/>
    <w:rsid w:val="0093429C"/>
    <w:rsid w:val="0093474C"/>
    <w:rsid w:val="009358CA"/>
    <w:rsid w:val="0093668E"/>
    <w:rsid w:val="00937219"/>
    <w:rsid w:val="009373ED"/>
    <w:rsid w:val="0094164C"/>
    <w:rsid w:val="00941F2E"/>
    <w:rsid w:val="00945DAA"/>
    <w:rsid w:val="009476D3"/>
    <w:rsid w:val="009476E6"/>
    <w:rsid w:val="0095046E"/>
    <w:rsid w:val="0095048E"/>
    <w:rsid w:val="00953F7E"/>
    <w:rsid w:val="009552E7"/>
    <w:rsid w:val="0095628A"/>
    <w:rsid w:val="00957BF2"/>
    <w:rsid w:val="009617FB"/>
    <w:rsid w:val="00965730"/>
    <w:rsid w:val="00965B19"/>
    <w:rsid w:val="009671D6"/>
    <w:rsid w:val="00970BA9"/>
    <w:rsid w:val="00971103"/>
    <w:rsid w:val="00971BF1"/>
    <w:rsid w:val="0097252B"/>
    <w:rsid w:val="00973CA8"/>
    <w:rsid w:val="00974C14"/>
    <w:rsid w:val="00974D06"/>
    <w:rsid w:val="00977936"/>
    <w:rsid w:val="009811DD"/>
    <w:rsid w:val="009821DF"/>
    <w:rsid w:val="00982A07"/>
    <w:rsid w:val="009831F6"/>
    <w:rsid w:val="009838AE"/>
    <w:rsid w:val="00985286"/>
    <w:rsid w:val="009864CD"/>
    <w:rsid w:val="00987CE1"/>
    <w:rsid w:val="009904B3"/>
    <w:rsid w:val="00990713"/>
    <w:rsid w:val="00990BCF"/>
    <w:rsid w:val="0099197D"/>
    <w:rsid w:val="009931BB"/>
    <w:rsid w:val="00994774"/>
    <w:rsid w:val="0099502F"/>
    <w:rsid w:val="00995377"/>
    <w:rsid w:val="00995424"/>
    <w:rsid w:val="00995AFB"/>
    <w:rsid w:val="00995FFB"/>
    <w:rsid w:val="00997D62"/>
    <w:rsid w:val="009A1D52"/>
    <w:rsid w:val="009A500F"/>
    <w:rsid w:val="009A5125"/>
    <w:rsid w:val="009A72A6"/>
    <w:rsid w:val="009B2534"/>
    <w:rsid w:val="009B25F8"/>
    <w:rsid w:val="009B2A4E"/>
    <w:rsid w:val="009B3AE9"/>
    <w:rsid w:val="009B407C"/>
    <w:rsid w:val="009B41C6"/>
    <w:rsid w:val="009B7416"/>
    <w:rsid w:val="009B77B5"/>
    <w:rsid w:val="009C02BF"/>
    <w:rsid w:val="009C07F3"/>
    <w:rsid w:val="009C0A7E"/>
    <w:rsid w:val="009C1349"/>
    <w:rsid w:val="009C221D"/>
    <w:rsid w:val="009C22D1"/>
    <w:rsid w:val="009C2D87"/>
    <w:rsid w:val="009C4A36"/>
    <w:rsid w:val="009C4E52"/>
    <w:rsid w:val="009C666C"/>
    <w:rsid w:val="009D01FD"/>
    <w:rsid w:val="009D0C11"/>
    <w:rsid w:val="009D127D"/>
    <w:rsid w:val="009D1588"/>
    <w:rsid w:val="009D211A"/>
    <w:rsid w:val="009D4A66"/>
    <w:rsid w:val="009D5AE0"/>
    <w:rsid w:val="009D6976"/>
    <w:rsid w:val="009D7495"/>
    <w:rsid w:val="009E0A0E"/>
    <w:rsid w:val="009E0B51"/>
    <w:rsid w:val="009E0BF0"/>
    <w:rsid w:val="009E194E"/>
    <w:rsid w:val="009E2B3A"/>
    <w:rsid w:val="009E3DD0"/>
    <w:rsid w:val="009E44A2"/>
    <w:rsid w:val="009E757D"/>
    <w:rsid w:val="009F0042"/>
    <w:rsid w:val="009F1057"/>
    <w:rsid w:val="009F3288"/>
    <w:rsid w:val="009F3D9B"/>
    <w:rsid w:val="009F42F0"/>
    <w:rsid w:val="009F50F6"/>
    <w:rsid w:val="009F69FE"/>
    <w:rsid w:val="009F7153"/>
    <w:rsid w:val="009F74F2"/>
    <w:rsid w:val="009F7D90"/>
    <w:rsid w:val="00A01C8B"/>
    <w:rsid w:val="00A02231"/>
    <w:rsid w:val="00A02C0C"/>
    <w:rsid w:val="00A036CD"/>
    <w:rsid w:val="00A049A8"/>
    <w:rsid w:val="00A04C9D"/>
    <w:rsid w:val="00A062CF"/>
    <w:rsid w:val="00A06335"/>
    <w:rsid w:val="00A072EC"/>
    <w:rsid w:val="00A10F76"/>
    <w:rsid w:val="00A12562"/>
    <w:rsid w:val="00A12F0E"/>
    <w:rsid w:val="00A13885"/>
    <w:rsid w:val="00A14B7A"/>
    <w:rsid w:val="00A15414"/>
    <w:rsid w:val="00A16711"/>
    <w:rsid w:val="00A1701D"/>
    <w:rsid w:val="00A212AF"/>
    <w:rsid w:val="00A22247"/>
    <w:rsid w:val="00A229C9"/>
    <w:rsid w:val="00A22B6E"/>
    <w:rsid w:val="00A24700"/>
    <w:rsid w:val="00A2471E"/>
    <w:rsid w:val="00A264DB"/>
    <w:rsid w:val="00A266DC"/>
    <w:rsid w:val="00A2726B"/>
    <w:rsid w:val="00A30131"/>
    <w:rsid w:val="00A313B9"/>
    <w:rsid w:val="00A32CEF"/>
    <w:rsid w:val="00A33465"/>
    <w:rsid w:val="00A33FF9"/>
    <w:rsid w:val="00A351BD"/>
    <w:rsid w:val="00A37C86"/>
    <w:rsid w:val="00A40B6A"/>
    <w:rsid w:val="00A40BD2"/>
    <w:rsid w:val="00A40DCD"/>
    <w:rsid w:val="00A40F0B"/>
    <w:rsid w:val="00A41434"/>
    <w:rsid w:val="00A419EF"/>
    <w:rsid w:val="00A41C02"/>
    <w:rsid w:val="00A4291C"/>
    <w:rsid w:val="00A42A07"/>
    <w:rsid w:val="00A42ACC"/>
    <w:rsid w:val="00A44031"/>
    <w:rsid w:val="00A44642"/>
    <w:rsid w:val="00A45CD1"/>
    <w:rsid w:val="00A460CE"/>
    <w:rsid w:val="00A46243"/>
    <w:rsid w:val="00A468E3"/>
    <w:rsid w:val="00A46E35"/>
    <w:rsid w:val="00A47338"/>
    <w:rsid w:val="00A47AD2"/>
    <w:rsid w:val="00A50427"/>
    <w:rsid w:val="00A50C82"/>
    <w:rsid w:val="00A513B2"/>
    <w:rsid w:val="00A517D4"/>
    <w:rsid w:val="00A51B86"/>
    <w:rsid w:val="00A51BBD"/>
    <w:rsid w:val="00A53BF3"/>
    <w:rsid w:val="00A54AA8"/>
    <w:rsid w:val="00A55D08"/>
    <w:rsid w:val="00A5613A"/>
    <w:rsid w:val="00A56AC5"/>
    <w:rsid w:val="00A56BFE"/>
    <w:rsid w:val="00A610C3"/>
    <w:rsid w:val="00A61216"/>
    <w:rsid w:val="00A62A2A"/>
    <w:rsid w:val="00A62B22"/>
    <w:rsid w:val="00A6398E"/>
    <w:rsid w:val="00A642BA"/>
    <w:rsid w:val="00A662E6"/>
    <w:rsid w:val="00A66467"/>
    <w:rsid w:val="00A669C1"/>
    <w:rsid w:val="00A70B23"/>
    <w:rsid w:val="00A71C00"/>
    <w:rsid w:val="00A72005"/>
    <w:rsid w:val="00A720F7"/>
    <w:rsid w:val="00A72196"/>
    <w:rsid w:val="00A7364C"/>
    <w:rsid w:val="00A73788"/>
    <w:rsid w:val="00A75D8D"/>
    <w:rsid w:val="00A7651A"/>
    <w:rsid w:val="00A803F1"/>
    <w:rsid w:val="00A810A9"/>
    <w:rsid w:val="00A8158F"/>
    <w:rsid w:val="00A818A9"/>
    <w:rsid w:val="00A82327"/>
    <w:rsid w:val="00A82ADA"/>
    <w:rsid w:val="00A83533"/>
    <w:rsid w:val="00A83EF5"/>
    <w:rsid w:val="00A852D3"/>
    <w:rsid w:val="00A86754"/>
    <w:rsid w:val="00A86AA6"/>
    <w:rsid w:val="00A86EB0"/>
    <w:rsid w:val="00A871BD"/>
    <w:rsid w:val="00A87912"/>
    <w:rsid w:val="00A91063"/>
    <w:rsid w:val="00A9158D"/>
    <w:rsid w:val="00A91C18"/>
    <w:rsid w:val="00A91EA1"/>
    <w:rsid w:val="00A91FF4"/>
    <w:rsid w:val="00A925C6"/>
    <w:rsid w:val="00A92DF9"/>
    <w:rsid w:val="00A93EF1"/>
    <w:rsid w:val="00A94F30"/>
    <w:rsid w:val="00A95A5C"/>
    <w:rsid w:val="00A96B9E"/>
    <w:rsid w:val="00AA017D"/>
    <w:rsid w:val="00AA04D8"/>
    <w:rsid w:val="00AA1C7E"/>
    <w:rsid w:val="00AA28D0"/>
    <w:rsid w:val="00AA2A8A"/>
    <w:rsid w:val="00AA36D7"/>
    <w:rsid w:val="00AA5737"/>
    <w:rsid w:val="00AA6214"/>
    <w:rsid w:val="00AA624E"/>
    <w:rsid w:val="00AA6C07"/>
    <w:rsid w:val="00AA7881"/>
    <w:rsid w:val="00AB0A5A"/>
    <w:rsid w:val="00AB0BFA"/>
    <w:rsid w:val="00AB1C3E"/>
    <w:rsid w:val="00AB1FF8"/>
    <w:rsid w:val="00AB2D83"/>
    <w:rsid w:val="00AB4AB0"/>
    <w:rsid w:val="00AB5750"/>
    <w:rsid w:val="00AB5885"/>
    <w:rsid w:val="00AB5D23"/>
    <w:rsid w:val="00AB6226"/>
    <w:rsid w:val="00AB675A"/>
    <w:rsid w:val="00AB76AF"/>
    <w:rsid w:val="00AC0EA7"/>
    <w:rsid w:val="00AC2BA2"/>
    <w:rsid w:val="00AC2BFA"/>
    <w:rsid w:val="00AC4253"/>
    <w:rsid w:val="00AC695C"/>
    <w:rsid w:val="00AC718C"/>
    <w:rsid w:val="00AC7210"/>
    <w:rsid w:val="00AC73DD"/>
    <w:rsid w:val="00AC7D2A"/>
    <w:rsid w:val="00AC7DED"/>
    <w:rsid w:val="00AC7F5F"/>
    <w:rsid w:val="00AD0D65"/>
    <w:rsid w:val="00AD1DCF"/>
    <w:rsid w:val="00AD2B32"/>
    <w:rsid w:val="00AD35C0"/>
    <w:rsid w:val="00AD3605"/>
    <w:rsid w:val="00AD42BB"/>
    <w:rsid w:val="00AD518A"/>
    <w:rsid w:val="00AD7AD2"/>
    <w:rsid w:val="00AE1B84"/>
    <w:rsid w:val="00AE1C97"/>
    <w:rsid w:val="00AE3C49"/>
    <w:rsid w:val="00AE4300"/>
    <w:rsid w:val="00AE488D"/>
    <w:rsid w:val="00AE5607"/>
    <w:rsid w:val="00AE5E80"/>
    <w:rsid w:val="00AE5F41"/>
    <w:rsid w:val="00AF02DA"/>
    <w:rsid w:val="00AF0819"/>
    <w:rsid w:val="00AF3B37"/>
    <w:rsid w:val="00AF422C"/>
    <w:rsid w:val="00AF6922"/>
    <w:rsid w:val="00AF6A3F"/>
    <w:rsid w:val="00B00DC7"/>
    <w:rsid w:val="00B02212"/>
    <w:rsid w:val="00B0521C"/>
    <w:rsid w:val="00B05C3D"/>
    <w:rsid w:val="00B06236"/>
    <w:rsid w:val="00B06E6D"/>
    <w:rsid w:val="00B07886"/>
    <w:rsid w:val="00B07B24"/>
    <w:rsid w:val="00B10403"/>
    <w:rsid w:val="00B1054F"/>
    <w:rsid w:val="00B129BA"/>
    <w:rsid w:val="00B12E47"/>
    <w:rsid w:val="00B15439"/>
    <w:rsid w:val="00B166E4"/>
    <w:rsid w:val="00B16A55"/>
    <w:rsid w:val="00B16FA2"/>
    <w:rsid w:val="00B205C0"/>
    <w:rsid w:val="00B2088B"/>
    <w:rsid w:val="00B20B43"/>
    <w:rsid w:val="00B24E8C"/>
    <w:rsid w:val="00B24ED1"/>
    <w:rsid w:val="00B263E2"/>
    <w:rsid w:val="00B27CC6"/>
    <w:rsid w:val="00B3059C"/>
    <w:rsid w:val="00B3474E"/>
    <w:rsid w:val="00B35B37"/>
    <w:rsid w:val="00B3621E"/>
    <w:rsid w:val="00B4026E"/>
    <w:rsid w:val="00B4028E"/>
    <w:rsid w:val="00B405F2"/>
    <w:rsid w:val="00B40607"/>
    <w:rsid w:val="00B424DB"/>
    <w:rsid w:val="00B43178"/>
    <w:rsid w:val="00B43D0E"/>
    <w:rsid w:val="00B4402C"/>
    <w:rsid w:val="00B45214"/>
    <w:rsid w:val="00B45D41"/>
    <w:rsid w:val="00B46697"/>
    <w:rsid w:val="00B47C91"/>
    <w:rsid w:val="00B5176C"/>
    <w:rsid w:val="00B51FC5"/>
    <w:rsid w:val="00B530F6"/>
    <w:rsid w:val="00B53E56"/>
    <w:rsid w:val="00B5438B"/>
    <w:rsid w:val="00B546E2"/>
    <w:rsid w:val="00B558A1"/>
    <w:rsid w:val="00B57BDF"/>
    <w:rsid w:val="00B600B9"/>
    <w:rsid w:val="00B6152A"/>
    <w:rsid w:val="00B64832"/>
    <w:rsid w:val="00B64B8B"/>
    <w:rsid w:val="00B6617E"/>
    <w:rsid w:val="00B67927"/>
    <w:rsid w:val="00B67AE5"/>
    <w:rsid w:val="00B67E17"/>
    <w:rsid w:val="00B700B1"/>
    <w:rsid w:val="00B71C7D"/>
    <w:rsid w:val="00B71EBA"/>
    <w:rsid w:val="00B72FCE"/>
    <w:rsid w:val="00B74CAB"/>
    <w:rsid w:val="00B75D7A"/>
    <w:rsid w:val="00B75E3A"/>
    <w:rsid w:val="00B767BA"/>
    <w:rsid w:val="00B77570"/>
    <w:rsid w:val="00B80B82"/>
    <w:rsid w:val="00B8226C"/>
    <w:rsid w:val="00B82D45"/>
    <w:rsid w:val="00B83682"/>
    <w:rsid w:val="00B846B9"/>
    <w:rsid w:val="00B87B73"/>
    <w:rsid w:val="00B87BDF"/>
    <w:rsid w:val="00B903D0"/>
    <w:rsid w:val="00B91079"/>
    <w:rsid w:val="00B926B4"/>
    <w:rsid w:val="00B928D5"/>
    <w:rsid w:val="00B92A71"/>
    <w:rsid w:val="00B92BCF"/>
    <w:rsid w:val="00B935E4"/>
    <w:rsid w:val="00B95541"/>
    <w:rsid w:val="00B973EB"/>
    <w:rsid w:val="00B97420"/>
    <w:rsid w:val="00BA31F7"/>
    <w:rsid w:val="00BA486C"/>
    <w:rsid w:val="00BA63F7"/>
    <w:rsid w:val="00BB09E1"/>
    <w:rsid w:val="00BB1462"/>
    <w:rsid w:val="00BB1AC1"/>
    <w:rsid w:val="00BB266B"/>
    <w:rsid w:val="00BB36D6"/>
    <w:rsid w:val="00BC11BD"/>
    <w:rsid w:val="00BC152D"/>
    <w:rsid w:val="00BC2575"/>
    <w:rsid w:val="00BC368D"/>
    <w:rsid w:val="00BC6CCA"/>
    <w:rsid w:val="00BC6EB6"/>
    <w:rsid w:val="00BD0B88"/>
    <w:rsid w:val="00BD0F23"/>
    <w:rsid w:val="00BD1886"/>
    <w:rsid w:val="00BD20F9"/>
    <w:rsid w:val="00BD24AF"/>
    <w:rsid w:val="00BD3D7F"/>
    <w:rsid w:val="00BD3DFB"/>
    <w:rsid w:val="00BD4A28"/>
    <w:rsid w:val="00BD4CB4"/>
    <w:rsid w:val="00BD4EF9"/>
    <w:rsid w:val="00BD54D2"/>
    <w:rsid w:val="00BD5FA9"/>
    <w:rsid w:val="00BE0702"/>
    <w:rsid w:val="00BE367F"/>
    <w:rsid w:val="00BE3A7E"/>
    <w:rsid w:val="00BE4176"/>
    <w:rsid w:val="00BE4AFC"/>
    <w:rsid w:val="00BE4D53"/>
    <w:rsid w:val="00BE4FFB"/>
    <w:rsid w:val="00BE7D45"/>
    <w:rsid w:val="00BF02CE"/>
    <w:rsid w:val="00BF1289"/>
    <w:rsid w:val="00BF1A25"/>
    <w:rsid w:val="00BF371B"/>
    <w:rsid w:val="00BF5DEE"/>
    <w:rsid w:val="00BF7507"/>
    <w:rsid w:val="00C01B2B"/>
    <w:rsid w:val="00C027B0"/>
    <w:rsid w:val="00C0329C"/>
    <w:rsid w:val="00C035D3"/>
    <w:rsid w:val="00C0381E"/>
    <w:rsid w:val="00C03ECE"/>
    <w:rsid w:val="00C064DF"/>
    <w:rsid w:val="00C0722F"/>
    <w:rsid w:val="00C12F61"/>
    <w:rsid w:val="00C142C5"/>
    <w:rsid w:val="00C145A1"/>
    <w:rsid w:val="00C15214"/>
    <w:rsid w:val="00C15E69"/>
    <w:rsid w:val="00C16947"/>
    <w:rsid w:val="00C175B1"/>
    <w:rsid w:val="00C179F2"/>
    <w:rsid w:val="00C17EA1"/>
    <w:rsid w:val="00C205BC"/>
    <w:rsid w:val="00C214B9"/>
    <w:rsid w:val="00C2157C"/>
    <w:rsid w:val="00C21A8B"/>
    <w:rsid w:val="00C221C6"/>
    <w:rsid w:val="00C22BD6"/>
    <w:rsid w:val="00C230C0"/>
    <w:rsid w:val="00C23958"/>
    <w:rsid w:val="00C24E77"/>
    <w:rsid w:val="00C25AD8"/>
    <w:rsid w:val="00C25DAF"/>
    <w:rsid w:val="00C2619A"/>
    <w:rsid w:val="00C264D9"/>
    <w:rsid w:val="00C306DB"/>
    <w:rsid w:val="00C321B3"/>
    <w:rsid w:val="00C32B7F"/>
    <w:rsid w:val="00C338D2"/>
    <w:rsid w:val="00C3419E"/>
    <w:rsid w:val="00C34696"/>
    <w:rsid w:val="00C34F51"/>
    <w:rsid w:val="00C37079"/>
    <w:rsid w:val="00C370DE"/>
    <w:rsid w:val="00C401DC"/>
    <w:rsid w:val="00C4028F"/>
    <w:rsid w:val="00C4062F"/>
    <w:rsid w:val="00C43A03"/>
    <w:rsid w:val="00C43A54"/>
    <w:rsid w:val="00C43C62"/>
    <w:rsid w:val="00C46589"/>
    <w:rsid w:val="00C46C21"/>
    <w:rsid w:val="00C50326"/>
    <w:rsid w:val="00C5145E"/>
    <w:rsid w:val="00C516DC"/>
    <w:rsid w:val="00C521ED"/>
    <w:rsid w:val="00C52D28"/>
    <w:rsid w:val="00C5485D"/>
    <w:rsid w:val="00C55EEC"/>
    <w:rsid w:val="00C565E8"/>
    <w:rsid w:val="00C56B70"/>
    <w:rsid w:val="00C56EE9"/>
    <w:rsid w:val="00C57B44"/>
    <w:rsid w:val="00C57BEC"/>
    <w:rsid w:val="00C60902"/>
    <w:rsid w:val="00C62807"/>
    <w:rsid w:val="00C628D6"/>
    <w:rsid w:val="00C63E05"/>
    <w:rsid w:val="00C6418C"/>
    <w:rsid w:val="00C7110D"/>
    <w:rsid w:val="00C7139B"/>
    <w:rsid w:val="00C74F16"/>
    <w:rsid w:val="00C7552A"/>
    <w:rsid w:val="00C77A96"/>
    <w:rsid w:val="00C80341"/>
    <w:rsid w:val="00C815CB"/>
    <w:rsid w:val="00C822FA"/>
    <w:rsid w:val="00C83CCA"/>
    <w:rsid w:val="00C8408A"/>
    <w:rsid w:val="00C84E11"/>
    <w:rsid w:val="00C85878"/>
    <w:rsid w:val="00C8631C"/>
    <w:rsid w:val="00C86870"/>
    <w:rsid w:val="00C86B29"/>
    <w:rsid w:val="00C86E0E"/>
    <w:rsid w:val="00C86F2E"/>
    <w:rsid w:val="00C87BC4"/>
    <w:rsid w:val="00C90940"/>
    <w:rsid w:val="00C93134"/>
    <w:rsid w:val="00C96FB9"/>
    <w:rsid w:val="00C97E02"/>
    <w:rsid w:val="00CA3EF3"/>
    <w:rsid w:val="00CA3F99"/>
    <w:rsid w:val="00CA400C"/>
    <w:rsid w:val="00CA5792"/>
    <w:rsid w:val="00CB0601"/>
    <w:rsid w:val="00CB2C06"/>
    <w:rsid w:val="00CB5B5F"/>
    <w:rsid w:val="00CC0F02"/>
    <w:rsid w:val="00CC1F8F"/>
    <w:rsid w:val="00CC300C"/>
    <w:rsid w:val="00CC5691"/>
    <w:rsid w:val="00CC5A6D"/>
    <w:rsid w:val="00CC5C16"/>
    <w:rsid w:val="00CC5DBF"/>
    <w:rsid w:val="00CD08B8"/>
    <w:rsid w:val="00CD3329"/>
    <w:rsid w:val="00CD455F"/>
    <w:rsid w:val="00CD484E"/>
    <w:rsid w:val="00CD4FF9"/>
    <w:rsid w:val="00CD5295"/>
    <w:rsid w:val="00CD53C7"/>
    <w:rsid w:val="00CD69BD"/>
    <w:rsid w:val="00CD72FD"/>
    <w:rsid w:val="00CE1841"/>
    <w:rsid w:val="00CE19D4"/>
    <w:rsid w:val="00CE2494"/>
    <w:rsid w:val="00CE3618"/>
    <w:rsid w:val="00CE37F5"/>
    <w:rsid w:val="00CE3E31"/>
    <w:rsid w:val="00CE5820"/>
    <w:rsid w:val="00CE5C1A"/>
    <w:rsid w:val="00CF0E43"/>
    <w:rsid w:val="00CF1330"/>
    <w:rsid w:val="00CF13B1"/>
    <w:rsid w:val="00CF4B70"/>
    <w:rsid w:val="00CF4E81"/>
    <w:rsid w:val="00CF55F9"/>
    <w:rsid w:val="00CF5688"/>
    <w:rsid w:val="00CF6EA0"/>
    <w:rsid w:val="00D0048C"/>
    <w:rsid w:val="00D00A29"/>
    <w:rsid w:val="00D00F86"/>
    <w:rsid w:val="00D0467A"/>
    <w:rsid w:val="00D06E83"/>
    <w:rsid w:val="00D0780B"/>
    <w:rsid w:val="00D107D1"/>
    <w:rsid w:val="00D10DC3"/>
    <w:rsid w:val="00D10E02"/>
    <w:rsid w:val="00D13188"/>
    <w:rsid w:val="00D13382"/>
    <w:rsid w:val="00D1592D"/>
    <w:rsid w:val="00D20496"/>
    <w:rsid w:val="00D20DC4"/>
    <w:rsid w:val="00D21FFF"/>
    <w:rsid w:val="00D22255"/>
    <w:rsid w:val="00D2251E"/>
    <w:rsid w:val="00D22E37"/>
    <w:rsid w:val="00D22F7B"/>
    <w:rsid w:val="00D25483"/>
    <w:rsid w:val="00D25E93"/>
    <w:rsid w:val="00D26215"/>
    <w:rsid w:val="00D269AF"/>
    <w:rsid w:val="00D311B5"/>
    <w:rsid w:val="00D31942"/>
    <w:rsid w:val="00D31D4E"/>
    <w:rsid w:val="00D32493"/>
    <w:rsid w:val="00D3573B"/>
    <w:rsid w:val="00D36E7B"/>
    <w:rsid w:val="00D37458"/>
    <w:rsid w:val="00D41133"/>
    <w:rsid w:val="00D41E05"/>
    <w:rsid w:val="00D4294B"/>
    <w:rsid w:val="00D44DC6"/>
    <w:rsid w:val="00D45132"/>
    <w:rsid w:val="00D45565"/>
    <w:rsid w:val="00D477BA"/>
    <w:rsid w:val="00D5363A"/>
    <w:rsid w:val="00D54849"/>
    <w:rsid w:val="00D566DC"/>
    <w:rsid w:val="00D567F0"/>
    <w:rsid w:val="00D57A91"/>
    <w:rsid w:val="00D57BC7"/>
    <w:rsid w:val="00D6099F"/>
    <w:rsid w:val="00D60C2C"/>
    <w:rsid w:val="00D61D6C"/>
    <w:rsid w:val="00D62FCA"/>
    <w:rsid w:val="00D63598"/>
    <w:rsid w:val="00D63A73"/>
    <w:rsid w:val="00D63B79"/>
    <w:rsid w:val="00D641A2"/>
    <w:rsid w:val="00D65440"/>
    <w:rsid w:val="00D65FFD"/>
    <w:rsid w:val="00D663B7"/>
    <w:rsid w:val="00D66464"/>
    <w:rsid w:val="00D66BEA"/>
    <w:rsid w:val="00D67B11"/>
    <w:rsid w:val="00D67F19"/>
    <w:rsid w:val="00D70DC6"/>
    <w:rsid w:val="00D71AF5"/>
    <w:rsid w:val="00D71F8E"/>
    <w:rsid w:val="00D7367D"/>
    <w:rsid w:val="00D7370A"/>
    <w:rsid w:val="00D74A52"/>
    <w:rsid w:val="00D74B58"/>
    <w:rsid w:val="00D76055"/>
    <w:rsid w:val="00D768C2"/>
    <w:rsid w:val="00D76977"/>
    <w:rsid w:val="00D774CA"/>
    <w:rsid w:val="00D80CEE"/>
    <w:rsid w:val="00D814CF"/>
    <w:rsid w:val="00D81D8A"/>
    <w:rsid w:val="00D82D0A"/>
    <w:rsid w:val="00D82F59"/>
    <w:rsid w:val="00D85014"/>
    <w:rsid w:val="00D87148"/>
    <w:rsid w:val="00D90E6F"/>
    <w:rsid w:val="00D91908"/>
    <w:rsid w:val="00D92052"/>
    <w:rsid w:val="00D92604"/>
    <w:rsid w:val="00D930DB"/>
    <w:rsid w:val="00D93359"/>
    <w:rsid w:val="00D93A0D"/>
    <w:rsid w:val="00D93EA1"/>
    <w:rsid w:val="00D94CE4"/>
    <w:rsid w:val="00D95934"/>
    <w:rsid w:val="00D96FB0"/>
    <w:rsid w:val="00DA1A6C"/>
    <w:rsid w:val="00DA207C"/>
    <w:rsid w:val="00DA2177"/>
    <w:rsid w:val="00DA47C6"/>
    <w:rsid w:val="00DA4E1B"/>
    <w:rsid w:val="00DA79B6"/>
    <w:rsid w:val="00DB1427"/>
    <w:rsid w:val="00DB2BBB"/>
    <w:rsid w:val="00DB2DA0"/>
    <w:rsid w:val="00DB3DE1"/>
    <w:rsid w:val="00DB6836"/>
    <w:rsid w:val="00DB6CB4"/>
    <w:rsid w:val="00DC01C9"/>
    <w:rsid w:val="00DC0750"/>
    <w:rsid w:val="00DC12F6"/>
    <w:rsid w:val="00DC2301"/>
    <w:rsid w:val="00DC2CFA"/>
    <w:rsid w:val="00DC2FB0"/>
    <w:rsid w:val="00DC2FF6"/>
    <w:rsid w:val="00DC420B"/>
    <w:rsid w:val="00DC6457"/>
    <w:rsid w:val="00DC6F6A"/>
    <w:rsid w:val="00DC705D"/>
    <w:rsid w:val="00DC7494"/>
    <w:rsid w:val="00DD19F8"/>
    <w:rsid w:val="00DD5282"/>
    <w:rsid w:val="00DD57FB"/>
    <w:rsid w:val="00DD70DC"/>
    <w:rsid w:val="00DD7F85"/>
    <w:rsid w:val="00DE0F83"/>
    <w:rsid w:val="00DE2DC9"/>
    <w:rsid w:val="00DE2F89"/>
    <w:rsid w:val="00DE3943"/>
    <w:rsid w:val="00DE5BF2"/>
    <w:rsid w:val="00DE6A0A"/>
    <w:rsid w:val="00DE74AB"/>
    <w:rsid w:val="00DF00F4"/>
    <w:rsid w:val="00DF06B0"/>
    <w:rsid w:val="00DF0B0D"/>
    <w:rsid w:val="00DF1509"/>
    <w:rsid w:val="00DF1669"/>
    <w:rsid w:val="00DF179F"/>
    <w:rsid w:val="00DF4510"/>
    <w:rsid w:val="00DF49A5"/>
    <w:rsid w:val="00E00216"/>
    <w:rsid w:val="00E03FC1"/>
    <w:rsid w:val="00E0430A"/>
    <w:rsid w:val="00E0449C"/>
    <w:rsid w:val="00E0456F"/>
    <w:rsid w:val="00E05153"/>
    <w:rsid w:val="00E05E6B"/>
    <w:rsid w:val="00E06AC4"/>
    <w:rsid w:val="00E10454"/>
    <w:rsid w:val="00E11F28"/>
    <w:rsid w:val="00E12558"/>
    <w:rsid w:val="00E1262A"/>
    <w:rsid w:val="00E12A8F"/>
    <w:rsid w:val="00E12D93"/>
    <w:rsid w:val="00E13692"/>
    <w:rsid w:val="00E14031"/>
    <w:rsid w:val="00E154D9"/>
    <w:rsid w:val="00E15725"/>
    <w:rsid w:val="00E17E0F"/>
    <w:rsid w:val="00E20388"/>
    <w:rsid w:val="00E216F4"/>
    <w:rsid w:val="00E22188"/>
    <w:rsid w:val="00E22594"/>
    <w:rsid w:val="00E2343D"/>
    <w:rsid w:val="00E26338"/>
    <w:rsid w:val="00E26EDE"/>
    <w:rsid w:val="00E2745F"/>
    <w:rsid w:val="00E302E2"/>
    <w:rsid w:val="00E311A7"/>
    <w:rsid w:val="00E322A9"/>
    <w:rsid w:val="00E3267A"/>
    <w:rsid w:val="00E34959"/>
    <w:rsid w:val="00E35F53"/>
    <w:rsid w:val="00E36AD3"/>
    <w:rsid w:val="00E37A7D"/>
    <w:rsid w:val="00E41745"/>
    <w:rsid w:val="00E42210"/>
    <w:rsid w:val="00E42833"/>
    <w:rsid w:val="00E42B18"/>
    <w:rsid w:val="00E445DA"/>
    <w:rsid w:val="00E44F1B"/>
    <w:rsid w:val="00E46959"/>
    <w:rsid w:val="00E46C98"/>
    <w:rsid w:val="00E47CF4"/>
    <w:rsid w:val="00E50D6B"/>
    <w:rsid w:val="00E51311"/>
    <w:rsid w:val="00E527F6"/>
    <w:rsid w:val="00E52AAB"/>
    <w:rsid w:val="00E52B18"/>
    <w:rsid w:val="00E53074"/>
    <w:rsid w:val="00E57E12"/>
    <w:rsid w:val="00E614A1"/>
    <w:rsid w:val="00E6450B"/>
    <w:rsid w:val="00E6581E"/>
    <w:rsid w:val="00E67196"/>
    <w:rsid w:val="00E675D5"/>
    <w:rsid w:val="00E70C5E"/>
    <w:rsid w:val="00E7298E"/>
    <w:rsid w:val="00E73850"/>
    <w:rsid w:val="00E73F49"/>
    <w:rsid w:val="00E741BA"/>
    <w:rsid w:val="00E75B46"/>
    <w:rsid w:val="00E76377"/>
    <w:rsid w:val="00E765A1"/>
    <w:rsid w:val="00E773CB"/>
    <w:rsid w:val="00E7764C"/>
    <w:rsid w:val="00E80EBA"/>
    <w:rsid w:val="00E810C3"/>
    <w:rsid w:val="00E83B20"/>
    <w:rsid w:val="00E848CC"/>
    <w:rsid w:val="00E85221"/>
    <w:rsid w:val="00E86EA4"/>
    <w:rsid w:val="00E87463"/>
    <w:rsid w:val="00E90289"/>
    <w:rsid w:val="00E902E3"/>
    <w:rsid w:val="00E94C67"/>
    <w:rsid w:val="00E976BE"/>
    <w:rsid w:val="00EA0479"/>
    <w:rsid w:val="00EA065B"/>
    <w:rsid w:val="00EA384E"/>
    <w:rsid w:val="00EA4877"/>
    <w:rsid w:val="00EA5230"/>
    <w:rsid w:val="00EA675A"/>
    <w:rsid w:val="00EA706F"/>
    <w:rsid w:val="00EA7A4D"/>
    <w:rsid w:val="00EB063A"/>
    <w:rsid w:val="00EB23D1"/>
    <w:rsid w:val="00EB2B6F"/>
    <w:rsid w:val="00EB2DF7"/>
    <w:rsid w:val="00EB34D3"/>
    <w:rsid w:val="00EB38C6"/>
    <w:rsid w:val="00EB3AEB"/>
    <w:rsid w:val="00EB407D"/>
    <w:rsid w:val="00EB43EE"/>
    <w:rsid w:val="00EB4505"/>
    <w:rsid w:val="00EB4778"/>
    <w:rsid w:val="00EB5A9A"/>
    <w:rsid w:val="00EB6DD8"/>
    <w:rsid w:val="00EB78F8"/>
    <w:rsid w:val="00EC16F8"/>
    <w:rsid w:val="00EC3CAA"/>
    <w:rsid w:val="00EC5445"/>
    <w:rsid w:val="00EC6109"/>
    <w:rsid w:val="00ED18E3"/>
    <w:rsid w:val="00ED2597"/>
    <w:rsid w:val="00ED35B3"/>
    <w:rsid w:val="00ED3DDF"/>
    <w:rsid w:val="00ED3FE1"/>
    <w:rsid w:val="00ED43D2"/>
    <w:rsid w:val="00ED4CE2"/>
    <w:rsid w:val="00ED5121"/>
    <w:rsid w:val="00ED5A73"/>
    <w:rsid w:val="00ED600A"/>
    <w:rsid w:val="00ED7159"/>
    <w:rsid w:val="00ED7B93"/>
    <w:rsid w:val="00EE0297"/>
    <w:rsid w:val="00EE0DD7"/>
    <w:rsid w:val="00EE20D3"/>
    <w:rsid w:val="00EE2F18"/>
    <w:rsid w:val="00EE3781"/>
    <w:rsid w:val="00EE3BAC"/>
    <w:rsid w:val="00EE53AD"/>
    <w:rsid w:val="00EE53E0"/>
    <w:rsid w:val="00EE79DF"/>
    <w:rsid w:val="00EF04F6"/>
    <w:rsid w:val="00EF1025"/>
    <w:rsid w:val="00EF253B"/>
    <w:rsid w:val="00EF2CF4"/>
    <w:rsid w:val="00EF370F"/>
    <w:rsid w:val="00EF38EB"/>
    <w:rsid w:val="00EF3E1E"/>
    <w:rsid w:val="00EF3FA0"/>
    <w:rsid w:val="00EF7B7A"/>
    <w:rsid w:val="00F04C04"/>
    <w:rsid w:val="00F05D17"/>
    <w:rsid w:val="00F0687E"/>
    <w:rsid w:val="00F06C9C"/>
    <w:rsid w:val="00F10B69"/>
    <w:rsid w:val="00F10FB3"/>
    <w:rsid w:val="00F119E0"/>
    <w:rsid w:val="00F12F20"/>
    <w:rsid w:val="00F1369B"/>
    <w:rsid w:val="00F13AE8"/>
    <w:rsid w:val="00F14407"/>
    <w:rsid w:val="00F1475F"/>
    <w:rsid w:val="00F15783"/>
    <w:rsid w:val="00F15D16"/>
    <w:rsid w:val="00F165C2"/>
    <w:rsid w:val="00F17B25"/>
    <w:rsid w:val="00F20162"/>
    <w:rsid w:val="00F20F0C"/>
    <w:rsid w:val="00F22711"/>
    <w:rsid w:val="00F22B09"/>
    <w:rsid w:val="00F236FE"/>
    <w:rsid w:val="00F24D53"/>
    <w:rsid w:val="00F25CAA"/>
    <w:rsid w:val="00F26402"/>
    <w:rsid w:val="00F26EC5"/>
    <w:rsid w:val="00F30B64"/>
    <w:rsid w:val="00F30DD7"/>
    <w:rsid w:val="00F30ED3"/>
    <w:rsid w:val="00F32B00"/>
    <w:rsid w:val="00F32EA3"/>
    <w:rsid w:val="00F35007"/>
    <w:rsid w:val="00F351F4"/>
    <w:rsid w:val="00F36ACA"/>
    <w:rsid w:val="00F374D7"/>
    <w:rsid w:val="00F375D3"/>
    <w:rsid w:val="00F37D8A"/>
    <w:rsid w:val="00F420DD"/>
    <w:rsid w:val="00F42631"/>
    <w:rsid w:val="00F432D8"/>
    <w:rsid w:val="00F43522"/>
    <w:rsid w:val="00F43DFB"/>
    <w:rsid w:val="00F43EE0"/>
    <w:rsid w:val="00F44493"/>
    <w:rsid w:val="00F44E5D"/>
    <w:rsid w:val="00F460CB"/>
    <w:rsid w:val="00F461E7"/>
    <w:rsid w:val="00F46F20"/>
    <w:rsid w:val="00F47354"/>
    <w:rsid w:val="00F47856"/>
    <w:rsid w:val="00F478DB"/>
    <w:rsid w:val="00F47A11"/>
    <w:rsid w:val="00F50576"/>
    <w:rsid w:val="00F50CC0"/>
    <w:rsid w:val="00F5163F"/>
    <w:rsid w:val="00F51B20"/>
    <w:rsid w:val="00F52854"/>
    <w:rsid w:val="00F53215"/>
    <w:rsid w:val="00F539AA"/>
    <w:rsid w:val="00F53EA9"/>
    <w:rsid w:val="00F546A3"/>
    <w:rsid w:val="00F54E66"/>
    <w:rsid w:val="00F55460"/>
    <w:rsid w:val="00F55836"/>
    <w:rsid w:val="00F56037"/>
    <w:rsid w:val="00F56397"/>
    <w:rsid w:val="00F56B5E"/>
    <w:rsid w:val="00F57845"/>
    <w:rsid w:val="00F57D73"/>
    <w:rsid w:val="00F57FBF"/>
    <w:rsid w:val="00F6064D"/>
    <w:rsid w:val="00F61B89"/>
    <w:rsid w:val="00F640E0"/>
    <w:rsid w:val="00F64334"/>
    <w:rsid w:val="00F64781"/>
    <w:rsid w:val="00F64797"/>
    <w:rsid w:val="00F64BC2"/>
    <w:rsid w:val="00F64FB0"/>
    <w:rsid w:val="00F64FD2"/>
    <w:rsid w:val="00F65B8B"/>
    <w:rsid w:val="00F701FC"/>
    <w:rsid w:val="00F70590"/>
    <w:rsid w:val="00F7062A"/>
    <w:rsid w:val="00F707DA"/>
    <w:rsid w:val="00F72B9A"/>
    <w:rsid w:val="00F7378B"/>
    <w:rsid w:val="00F7390F"/>
    <w:rsid w:val="00F74951"/>
    <w:rsid w:val="00F753F1"/>
    <w:rsid w:val="00F75D5D"/>
    <w:rsid w:val="00F75FE4"/>
    <w:rsid w:val="00F767FD"/>
    <w:rsid w:val="00F76E88"/>
    <w:rsid w:val="00F77956"/>
    <w:rsid w:val="00F80072"/>
    <w:rsid w:val="00F82777"/>
    <w:rsid w:val="00F829D4"/>
    <w:rsid w:val="00F82E88"/>
    <w:rsid w:val="00F837D0"/>
    <w:rsid w:val="00F87240"/>
    <w:rsid w:val="00F9291F"/>
    <w:rsid w:val="00F9310B"/>
    <w:rsid w:val="00F93286"/>
    <w:rsid w:val="00F93746"/>
    <w:rsid w:val="00F94899"/>
    <w:rsid w:val="00F95FCA"/>
    <w:rsid w:val="00F97613"/>
    <w:rsid w:val="00FA0F9C"/>
    <w:rsid w:val="00FA24FB"/>
    <w:rsid w:val="00FA290A"/>
    <w:rsid w:val="00FA4343"/>
    <w:rsid w:val="00FA5336"/>
    <w:rsid w:val="00FA67F8"/>
    <w:rsid w:val="00FA6806"/>
    <w:rsid w:val="00FA7AC1"/>
    <w:rsid w:val="00FB2668"/>
    <w:rsid w:val="00FB2AE6"/>
    <w:rsid w:val="00FB348F"/>
    <w:rsid w:val="00FB4B1E"/>
    <w:rsid w:val="00FB4E2D"/>
    <w:rsid w:val="00FB5E0F"/>
    <w:rsid w:val="00FB61EC"/>
    <w:rsid w:val="00FB7077"/>
    <w:rsid w:val="00FB7A51"/>
    <w:rsid w:val="00FC287F"/>
    <w:rsid w:val="00FC3757"/>
    <w:rsid w:val="00FC3781"/>
    <w:rsid w:val="00FC3D58"/>
    <w:rsid w:val="00FC42D0"/>
    <w:rsid w:val="00FD13B9"/>
    <w:rsid w:val="00FD1927"/>
    <w:rsid w:val="00FD5C58"/>
    <w:rsid w:val="00FD69E6"/>
    <w:rsid w:val="00FD6FF3"/>
    <w:rsid w:val="00FE05B0"/>
    <w:rsid w:val="00FE1CBD"/>
    <w:rsid w:val="00FE3AF4"/>
    <w:rsid w:val="00FE4977"/>
    <w:rsid w:val="00FE5899"/>
    <w:rsid w:val="00FE63C7"/>
    <w:rsid w:val="00FE69B5"/>
    <w:rsid w:val="00FE7E21"/>
    <w:rsid w:val="00FE7F9C"/>
    <w:rsid w:val="00FF05C8"/>
    <w:rsid w:val="00FF076D"/>
    <w:rsid w:val="00FF24E9"/>
    <w:rsid w:val="00FF2B0E"/>
    <w:rsid w:val="00FF36C7"/>
    <w:rsid w:val="00FF41A9"/>
    <w:rsid w:val="00FF4421"/>
    <w:rsid w:val="00FF4734"/>
    <w:rsid w:val="00FF48E8"/>
    <w:rsid w:val="00FF4C3A"/>
    <w:rsid w:val="00FF5883"/>
    <w:rsid w:val="00FF5AE5"/>
    <w:rsid w:val="00FF5ECF"/>
    <w:rsid w:val="00FF66C9"/>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B20"/>
    <w:rPr>
      <w:rFonts w:ascii="Calibri" w:eastAsia="Calibri" w:hAnsi="Calibri"/>
      <w:sz w:val="22"/>
      <w:szCs w:val="22"/>
    </w:rPr>
  </w:style>
  <w:style w:type="paragraph" w:styleId="Heading1">
    <w:name w:val="heading 1"/>
    <w:basedOn w:val="Normal"/>
    <w:next w:val="Normal"/>
    <w:link w:val="Heading1Char"/>
    <w:qFormat/>
    <w:rsid w:val="00E83B2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9310B"/>
    <w:rPr>
      <w:sz w:val="20"/>
      <w:szCs w:val="20"/>
    </w:rPr>
  </w:style>
  <w:style w:type="character" w:customStyle="1" w:styleId="FootnoteTextChar">
    <w:name w:val="Footnote Text Char"/>
    <w:basedOn w:val="DefaultParagraphFont"/>
    <w:link w:val="FootnoteText"/>
    <w:rsid w:val="00F9310B"/>
    <w:rPr>
      <w:rFonts w:eastAsia="Times New Roman"/>
    </w:rPr>
  </w:style>
  <w:style w:type="character" w:styleId="FootnoteReference">
    <w:name w:val="footnote reference"/>
    <w:basedOn w:val="DefaultParagraphFont"/>
    <w:rsid w:val="00F9310B"/>
    <w:rPr>
      <w:vertAlign w:val="superscript"/>
    </w:rPr>
  </w:style>
  <w:style w:type="paragraph" w:customStyle="1" w:styleId="Default">
    <w:name w:val="Default"/>
    <w:rsid w:val="00F9310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9310B"/>
    <w:rPr>
      <w:rFonts w:ascii="Tahoma" w:hAnsi="Tahoma" w:cs="Tahoma"/>
      <w:sz w:val="16"/>
      <w:szCs w:val="16"/>
    </w:rPr>
  </w:style>
  <w:style w:type="character" w:customStyle="1" w:styleId="BalloonTextChar">
    <w:name w:val="Balloon Text Char"/>
    <w:basedOn w:val="DefaultParagraphFont"/>
    <w:link w:val="BalloonText"/>
    <w:rsid w:val="00F9310B"/>
    <w:rPr>
      <w:rFonts w:ascii="Tahoma" w:eastAsia="Times New Roman" w:hAnsi="Tahoma" w:cs="Tahoma"/>
      <w:sz w:val="16"/>
      <w:szCs w:val="16"/>
    </w:rPr>
  </w:style>
  <w:style w:type="character" w:styleId="Hyperlink">
    <w:name w:val="Hyperlink"/>
    <w:basedOn w:val="DefaultParagraphFont"/>
    <w:uiPriority w:val="99"/>
    <w:rsid w:val="00F9310B"/>
    <w:rPr>
      <w:color w:val="0000FF"/>
      <w:u w:val="single"/>
    </w:rPr>
  </w:style>
  <w:style w:type="paragraph" w:styleId="Revision">
    <w:name w:val="Revision"/>
    <w:hidden/>
    <w:uiPriority w:val="99"/>
    <w:semiHidden/>
    <w:rsid w:val="00F9310B"/>
    <w:rPr>
      <w:rFonts w:eastAsia="Times New Roman"/>
      <w:sz w:val="24"/>
      <w:szCs w:val="24"/>
    </w:rPr>
  </w:style>
  <w:style w:type="character" w:styleId="FollowedHyperlink">
    <w:name w:val="FollowedHyperlink"/>
    <w:basedOn w:val="DefaultParagraphFont"/>
    <w:rsid w:val="00744510"/>
    <w:rPr>
      <w:color w:val="800080"/>
      <w:u w:val="single"/>
    </w:rPr>
  </w:style>
  <w:style w:type="paragraph" w:styleId="ListParagraph">
    <w:name w:val="List Paragraph"/>
    <w:basedOn w:val="Normal"/>
    <w:uiPriority w:val="34"/>
    <w:qFormat/>
    <w:rsid w:val="009811DD"/>
    <w:pPr>
      <w:ind w:left="720"/>
    </w:pPr>
  </w:style>
  <w:style w:type="paragraph" w:styleId="NoSpacing">
    <w:name w:val="No Spacing"/>
    <w:uiPriority w:val="1"/>
    <w:qFormat/>
    <w:rsid w:val="00882DE2"/>
    <w:rPr>
      <w:rFonts w:ascii="Calibri" w:eastAsia="Calibri" w:hAnsi="Calibri"/>
      <w:sz w:val="22"/>
      <w:szCs w:val="22"/>
    </w:rPr>
  </w:style>
  <w:style w:type="paragraph" w:styleId="Header">
    <w:name w:val="header"/>
    <w:basedOn w:val="Normal"/>
    <w:link w:val="HeaderChar"/>
    <w:rsid w:val="00C83CCA"/>
    <w:pPr>
      <w:tabs>
        <w:tab w:val="center" w:pos="4680"/>
        <w:tab w:val="right" w:pos="9360"/>
      </w:tabs>
    </w:pPr>
  </w:style>
  <w:style w:type="character" w:customStyle="1" w:styleId="HeaderChar">
    <w:name w:val="Header Char"/>
    <w:basedOn w:val="DefaultParagraphFont"/>
    <w:link w:val="Header"/>
    <w:rsid w:val="00C83CCA"/>
    <w:rPr>
      <w:rFonts w:eastAsia="Times New Roman"/>
      <w:sz w:val="24"/>
      <w:szCs w:val="24"/>
    </w:rPr>
  </w:style>
  <w:style w:type="paragraph" w:styleId="Footer">
    <w:name w:val="footer"/>
    <w:basedOn w:val="Normal"/>
    <w:link w:val="FooterChar"/>
    <w:rsid w:val="00C83CCA"/>
    <w:pPr>
      <w:tabs>
        <w:tab w:val="center" w:pos="4680"/>
        <w:tab w:val="right" w:pos="9360"/>
      </w:tabs>
    </w:pPr>
  </w:style>
  <w:style w:type="character" w:customStyle="1" w:styleId="FooterChar">
    <w:name w:val="Footer Char"/>
    <w:basedOn w:val="DefaultParagraphFont"/>
    <w:link w:val="Footer"/>
    <w:rsid w:val="00C83CCA"/>
    <w:rPr>
      <w:rFonts w:eastAsia="Times New Roman"/>
      <w:sz w:val="24"/>
      <w:szCs w:val="24"/>
    </w:rPr>
  </w:style>
  <w:style w:type="character" w:styleId="Strong">
    <w:name w:val="Strong"/>
    <w:basedOn w:val="DefaultParagraphFont"/>
    <w:qFormat/>
    <w:rsid w:val="00E83B20"/>
    <w:rPr>
      <w:b/>
      <w:bCs/>
    </w:rPr>
  </w:style>
  <w:style w:type="paragraph" w:styleId="Subtitle">
    <w:name w:val="Subtitle"/>
    <w:basedOn w:val="Normal"/>
    <w:next w:val="Normal"/>
    <w:link w:val="SubtitleChar"/>
    <w:qFormat/>
    <w:rsid w:val="00E83B2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E83B20"/>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E83B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E83B20"/>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rsid w:val="00E83B20"/>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B20"/>
    <w:rPr>
      <w:rFonts w:ascii="Calibri" w:eastAsia="Calibri" w:hAnsi="Calibri"/>
      <w:sz w:val="22"/>
      <w:szCs w:val="22"/>
    </w:rPr>
  </w:style>
  <w:style w:type="paragraph" w:styleId="Heading1">
    <w:name w:val="heading 1"/>
    <w:basedOn w:val="Normal"/>
    <w:next w:val="Normal"/>
    <w:link w:val="Heading1Char"/>
    <w:qFormat/>
    <w:rsid w:val="00E83B2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9310B"/>
    <w:rPr>
      <w:sz w:val="20"/>
      <w:szCs w:val="20"/>
    </w:rPr>
  </w:style>
  <w:style w:type="character" w:customStyle="1" w:styleId="FootnoteTextChar">
    <w:name w:val="Footnote Text Char"/>
    <w:basedOn w:val="DefaultParagraphFont"/>
    <w:link w:val="FootnoteText"/>
    <w:rsid w:val="00F9310B"/>
    <w:rPr>
      <w:rFonts w:eastAsia="Times New Roman"/>
    </w:rPr>
  </w:style>
  <w:style w:type="character" w:styleId="FootnoteReference">
    <w:name w:val="footnote reference"/>
    <w:basedOn w:val="DefaultParagraphFont"/>
    <w:rsid w:val="00F9310B"/>
    <w:rPr>
      <w:vertAlign w:val="superscript"/>
    </w:rPr>
  </w:style>
  <w:style w:type="paragraph" w:customStyle="1" w:styleId="Default">
    <w:name w:val="Default"/>
    <w:rsid w:val="00F9310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9310B"/>
    <w:rPr>
      <w:rFonts w:ascii="Tahoma" w:hAnsi="Tahoma" w:cs="Tahoma"/>
      <w:sz w:val="16"/>
      <w:szCs w:val="16"/>
    </w:rPr>
  </w:style>
  <w:style w:type="character" w:customStyle="1" w:styleId="BalloonTextChar">
    <w:name w:val="Balloon Text Char"/>
    <w:basedOn w:val="DefaultParagraphFont"/>
    <w:link w:val="BalloonText"/>
    <w:rsid w:val="00F9310B"/>
    <w:rPr>
      <w:rFonts w:ascii="Tahoma" w:eastAsia="Times New Roman" w:hAnsi="Tahoma" w:cs="Tahoma"/>
      <w:sz w:val="16"/>
      <w:szCs w:val="16"/>
    </w:rPr>
  </w:style>
  <w:style w:type="character" w:styleId="Hyperlink">
    <w:name w:val="Hyperlink"/>
    <w:basedOn w:val="DefaultParagraphFont"/>
    <w:uiPriority w:val="99"/>
    <w:rsid w:val="00F9310B"/>
    <w:rPr>
      <w:color w:val="0000FF"/>
      <w:u w:val="single"/>
    </w:rPr>
  </w:style>
  <w:style w:type="paragraph" w:styleId="Revision">
    <w:name w:val="Revision"/>
    <w:hidden/>
    <w:uiPriority w:val="99"/>
    <w:semiHidden/>
    <w:rsid w:val="00F9310B"/>
    <w:rPr>
      <w:rFonts w:eastAsia="Times New Roman"/>
      <w:sz w:val="24"/>
      <w:szCs w:val="24"/>
    </w:rPr>
  </w:style>
  <w:style w:type="character" w:styleId="FollowedHyperlink">
    <w:name w:val="FollowedHyperlink"/>
    <w:basedOn w:val="DefaultParagraphFont"/>
    <w:rsid w:val="00744510"/>
    <w:rPr>
      <w:color w:val="800080"/>
      <w:u w:val="single"/>
    </w:rPr>
  </w:style>
  <w:style w:type="paragraph" w:styleId="ListParagraph">
    <w:name w:val="List Paragraph"/>
    <w:basedOn w:val="Normal"/>
    <w:uiPriority w:val="34"/>
    <w:qFormat/>
    <w:rsid w:val="009811DD"/>
    <w:pPr>
      <w:ind w:left="720"/>
    </w:pPr>
  </w:style>
  <w:style w:type="paragraph" w:styleId="NoSpacing">
    <w:name w:val="No Spacing"/>
    <w:uiPriority w:val="1"/>
    <w:qFormat/>
    <w:rsid w:val="00882DE2"/>
    <w:rPr>
      <w:rFonts w:ascii="Calibri" w:eastAsia="Calibri" w:hAnsi="Calibri"/>
      <w:sz w:val="22"/>
      <w:szCs w:val="22"/>
    </w:rPr>
  </w:style>
  <w:style w:type="paragraph" w:styleId="Header">
    <w:name w:val="header"/>
    <w:basedOn w:val="Normal"/>
    <w:link w:val="HeaderChar"/>
    <w:rsid w:val="00C83CCA"/>
    <w:pPr>
      <w:tabs>
        <w:tab w:val="center" w:pos="4680"/>
        <w:tab w:val="right" w:pos="9360"/>
      </w:tabs>
    </w:pPr>
  </w:style>
  <w:style w:type="character" w:customStyle="1" w:styleId="HeaderChar">
    <w:name w:val="Header Char"/>
    <w:basedOn w:val="DefaultParagraphFont"/>
    <w:link w:val="Header"/>
    <w:rsid w:val="00C83CCA"/>
    <w:rPr>
      <w:rFonts w:eastAsia="Times New Roman"/>
      <w:sz w:val="24"/>
      <w:szCs w:val="24"/>
    </w:rPr>
  </w:style>
  <w:style w:type="paragraph" w:styleId="Footer">
    <w:name w:val="footer"/>
    <w:basedOn w:val="Normal"/>
    <w:link w:val="FooterChar"/>
    <w:rsid w:val="00C83CCA"/>
    <w:pPr>
      <w:tabs>
        <w:tab w:val="center" w:pos="4680"/>
        <w:tab w:val="right" w:pos="9360"/>
      </w:tabs>
    </w:pPr>
  </w:style>
  <w:style w:type="character" w:customStyle="1" w:styleId="FooterChar">
    <w:name w:val="Footer Char"/>
    <w:basedOn w:val="DefaultParagraphFont"/>
    <w:link w:val="Footer"/>
    <w:rsid w:val="00C83CCA"/>
    <w:rPr>
      <w:rFonts w:eastAsia="Times New Roman"/>
      <w:sz w:val="24"/>
      <w:szCs w:val="24"/>
    </w:rPr>
  </w:style>
  <w:style w:type="character" w:styleId="Strong">
    <w:name w:val="Strong"/>
    <w:basedOn w:val="DefaultParagraphFont"/>
    <w:qFormat/>
    <w:rsid w:val="00E83B20"/>
    <w:rPr>
      <w:b/>
      <w:bCs/>
    </w:rPr>
  </w:style>
  <w:style w:type="paragraph" w:styleId="Subtitle">
    <w:name w:val="Subtitle"/>
    <w:basedOn w:val="Normal"/>
    <w:next w:val="Normal"/>
    <w:link w:val="SubtitleChar"/>
    <w:qFormat/>
    <w:rsid w:val="00E83B2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E83B20"/>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E83B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E83B20"/>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rsid w:val="00E83B20"/>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57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ockton.edu/hughescenter/hesi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rryl.Greer@stockt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greer\Documents\HughesCenter_LHGeneri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HughesCenter_LHGeneric (1)</Template>
  <TotalTime>8</TotalTime>
  <Pages>2</Pages>
  <Words>655</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RSC</Company>
  <LinksUpToDate>false</LinksUpToDate>
  <CharactersWithSpaces>4387</CharactersWithSpaces>
  <SharedDoc>false</SharedDoc>
  <HLinks>
    <vt:vector size="12" baseType="variant">
      <vt:variant>
        <vt:i4>6881303</vt:i4>
      </vt:variant>
      <vt:variant>
        <vt:i4>3</vt:i4>
      </vt:variant>
      <vt:variant>
        <vt:i4>0</vt:i4>
      </vt:variant>
      <vt:variant>
        <vt:i4>5</vt:i4>
      </vt:variant>
      <vt:variant>
        <vt:lpwstr>mailto:Darryl.Greer@stockton.edu</vt:lpwstr>
      </vt:variant>
      <vt:variant>
        <vt:lpwstr/>
      </vt:variant>
      <vt:variant>
        <vt:i4>2556012</vt:i4>
      </vt:variant>
      <vt:variant>
        <vt:i4>0</vt:i4>
      </vt:variant>
      <vt:variant>
        <vt:i4>0</vt:i4>
      </vt:variant>
      <vt:variant>
        <vt:i4>5</vt:i4>
      </vt:variant>
      <vt:variant>
        <vt:lpwstr>http://www.stockton.edu/hughescenter/hesig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dggreer</dc:creator>
  <cp:keywords/>
  <cp:lastModifiedBy>montagua</cp:lastModifiedBy>
  <cp:revision>2</cp:revision>
  <cp:lastPrinted>2013-04-19T17:10:00Z</cp:lastPrinted>
  <dcterms:created xsi:type="dcterms:W3CDTF">2014-01-09T15:39:00Z</dcterms:created>
  <dcterms:modified xsi:type="dcterms:W3CDTF">2014-01-09T15:39:00Z</dcterms:modified>
</cp:coreProperties>
</file>