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46B0" w14:textId="77777777" w:rsidR="00EC7B6C" w:rsidRPr="00D97989" w:rsidRDefault="00EC7B6C" w:rsidP="00F934BA">
      <w:pPr>
        <w:ind w:left="115" w:right="209"/>
        <w:jc w:val="both"/>
        <w:rPr>
          <w:rFonts w:ascii="Times New Roman" w:eastAsia="Cambria" w:hAnsi="Times New Roman" w:cs="Times New Roman"/>
          <w:sz w:val="24"/>
          <w:szCs w:val="24"/>
        </w:rPr>
      </w:pPr>
      <w:bookmarkStart w:id="0" w:name="_GoBack"/>
      <w:bookmarkEnd w:id="0"/>
    </w:p>
    <w:p w14:paraId="0141A77B" w14:textId="20D9703D" w:rsidR="00CC50F0" w:rsidRPr="00D97989" w:rsidRDefault="00DE21EF" w:rsidP="002F4BC3">
      <w:pPr>
        <w:jc w:val="both"/>
        <w:rPr>
          <w:rFonts w:ascii="Times New Roman" w:eastAsia="Cambria" w:hAnsi="Times New Roman" w:cs="Times New Roman"/>
          <w:sz w:val="24"/>
          <w:szCs w:val="24"/>
        </w:rPr>
      </w:pPr>
      <w:r w:rsidRPr="00D97989">
        <w:rPr>
          <w:rFonts w:ascii="Times New Roman" w:hAnsi="Times New Roman" w:cs="Times New Roman"/>
          <w:i/>
          <w:iCs/>
          <w:sz w:val="24"/>
          <w:szCs w:val="24"/>
        </w:rPr>
        <w:t>When</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you</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prepare</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for</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a</w:t>
      </w:r>
      <w:r w:rsidRPr="00D97989">
        <w:rPr>
          <w:rFonts w:ascii="Times New Roman" w:hAnsi="Times New Roman" w:cs="Times New Roman"/>
          <w:i/>
          <w:iCs/>
          <w:spacing w:val="-4"/>
          <w:sz w:val="24"/>
          <w:szCs w:val="24"/>
        </w:rPr>
        <w:t xml:space="preserve"> </w:t>
      </w:r>
      <w:r w:rsidR="4F3F505D" w:rsidRPr="00D97989">
        <w:rPr>
          <w:rFonts w:ascii="Times New Roman" w:hAnsi="Times New Roman" w:cs="Times New Roman"/>
          <w:i/>
          <w:iCs/>
          <w:spacing w:val="-4"/>
          <w:sz w:val="24"/>
          <w:szCs w:val="24"/>
        </w:rPr>
        <w:t xml:space="preserve">periodic program </w:t>
      </w:r>
      <w:r w:rsidRPr="00D97989">
        <w:rPr>
          <w:rFonts w:ascii="Times New Roman" w:hAnsi="Times New Roman" w:cs="Times New Roman"/>
          <w:i/>
          <w:iCs/>
          <w:sz w:val="24"/>
          <w:szCs w:val="24"/>
        </w:rPr>
        <w:t>review</w:t>
      </w:r>
      <w:r w:rsidRPr="00D97989">
        <w:rPr>
          <w:rFonts w:ascii="Times New Roman" w:hAnsi="Times New Roman" w:cs="Times New Roman"/>
          <w:i/>
          <w:iCs/>
          <w:spacing w:val="-3"/>
          <w:sz w:val="24"/>
          <w:szCs w:val="24"/>
        </w:rPr>
        <w:t xml:space="preserve"> </w:t>
      </w:r>
      <w:r w:rsidR="22960417" w:rsidRPr="00D97989">
        <w:rPr>
          <w:rFonts w:ascii="Times New Roman" w:hAnsi="Times New Roman" w:cs="Times New Roman"/>
          <w:i/>
          <w:iCs/>
          <w:spacing w:val="-3"/>
          <w:sz w:val="24"/>
          <w:szCs w:val="24"/>
        </w:rPr>
        <w:t xml:space="preserve">(PPR) </w:t>
      </w:r>
      <w:r w:rsidRPr="00D97989">
        <w:rPr>
          <w:rFonts w:ascii="Times New Roman" w:hAnsi="Times New Roman" w:cs="Times New Roman"/>
          <w:i/>
          <w:iCs/>
          <w:sz w:val="24"/>
          <w:szCs w:val="24"/>
        </w:rPr>
        <w:t>of</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a</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Stockton</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graduate</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or</w:t>
      </w:r>
      <w:r w:rsidRPr="00D97989">
        <w:rPr>
          <w:rFonts w:ascii="Times New Roman" w:hAnsi="Times New Roman" w:cs="Times New Roman"/>
          <w:i/>
          <w:iCs/>
          <w:spacing w:val="-4"/>
          <w:sz w:val="24"/>
          <w:szCs w:val="24"/>
        </w:rPr>
        <w:t xml:space="preserve"> </w:t>
      </w:r>
      <w:r w:rsidRPr="00D97989">
        <w:rPr>
          <w:rFonts w:ascii="Times New Roman" w:hAnsi="Times New Roman" w:cs="Times New Roman"/>
          <w:i/>
          <w:iCs/>
          <w:sz w:val="24"/>
          <w:szCs w:val="24"/>
        </w:rPr>
        <w:t>undergraduate</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academic</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offering/Academic</w:t>
      </w:r>
      <w:r w:rsidRPr="00D97989">
        <w:rPr>
          <w:rFonts w:ascii="Times New Roman" w:hAnsi="Times New Roman" w:cs="Times New Roman"/>
          <w:i/>
          <w:iCs/>
          <w:spacing w:val="-3"/>
          <w:sz w:val="24"/>
          <w:szCs w:val="24"/>
        </w:rPr>
        <w:t xml:space="preserve"> </w:t>
      </w:r>
      <w:r w:rsidRPr="00D97989">
        <w:rPr>
          <w:rFonts w:ascii="Times New Roman" w:hAnsi="Times New Roman" w:cs="Times New Roman"/>
          <w:i/>
          <w:iCs/>
          <w:sz w:val="24"/>
          <w:szCs w:val="24"/>
        </w:rPr>
        <w:t>Affairs unit, you will want to make sure you have considered or completed the</w:t>
      </w:r>
      <w:r w:rsidRPr="00D97989">
        <w:rPr>
          <w:rFonts w:ascii="Times New Roman" w:hAnsi="Times New Roman" w:cs="Times New Roman"/>
          <w:i/>
          <w:iCs/>
          <w:spacing w:val="-30"/>
          <w:sz w:val="24"/>
          <w:szCs w:val="24"/>
        </w:rPr>
        <w:t xml:space="preserve"> </w:t>
      </w:r>
      <w:r w:rsidRPr="00D97989">
        <w:rPr>
          <w:rFonts w:ascii="Times New Roman" w:hAnsi="Times New Roman" w:cs="Times New Roman"/>
          <w:i/>
          <w:iCs/>
          <w:sz w:val="24"/>
          <w:szCs w:val="24"/>
        </w:rPr>
        <w:t>following.</w:t>
      </w:r>
      <w:r w:rsidR="004069FB">
        <w:rPr>
          <w:rFonts w:ascii="Times New Roman" w:hAnsi="Times New Roman" w:cs="Times New Roman"/>
          <w:i/>
          <w:iCs/>
          <w:sz w:val="24"/>
          <w:szCs w:val="24"/>
        </w:rPr>
        <w:t xml:space="preserve"> </w:t>
      </w:r>
    </w:p>
    <w:p w14:paraId="4EC2CF7B" w14:textId="77777777" w:rsidR="00CC50F0" w:rsidRPr="00D97989" w:rsidRDefault="00CC50F0" w:rsidP="00F934BA">
      <w:pPr>
        <w:jc w:val="both"/>
        <w:rPr>
          <w:rFonts w:ascii="Times New Roman" w:eastAsia="Cambria" w:hAnsi="Times New Roman" w:cs="Times New Roman"/>
          <w:i/>
          <w:sz w:val="24"/>
          <w:szCs w:val="24"/>
        </w:rPr>
      </w:pPr>
    </w:p>
    <w:tbl>
      <w:tblPr>
        <w:tblW w:w="10530" w:type="dxa"/>
        <w:jc w:val="center"/>
        <w:tblLayout w:type="fixed"/>
        <w:tblCellMar>
          <w:left w:w="0" w:type="dxa"/>
          <w:right w:w="0" w:type="dxa"/>
        </w:tblCellMar>
        <w:tblLook w:val="01E0" w:firstRow="1" w:lastRow="1" w:firstColumn="1" w:lastColumn="1" w:noHBand="0" w:noVBand="0"/>
      </w:tblPr>
      <w:tblGrid>
        <w:gridCol w:w="810"/>
        <w:gridCol w:w="8006"/>
        <w:gridCol w:w="1714"/>
      </w:tblGrid>
      <w:tr w:rsidR="00CC50F0" w:rsidRPr="00D97989" w14:paraId="375CC524" w14:textId="77777777" w:rsidTr="00D97989">
        <w:trPr>
          <w:trHeight w:hRule="exact" w:val="314"/>
          <w:jc w:val="center"/>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EBF7"/>
          </w:tcPr>
          <w:p w14:paraId="74D00A71" w14:textId="77777777" w:rsidR="004069FB" w:rsidRPr="004069FB" w:rsidRDefault="004069FB" w:rsidP="004069FB">
            <w:pPr>
              <w:pStyle w:val="Heading1"/>
              <w:ind w:right="910"/>
              <w:jc w:val="center"/>
              <w:rPr>
                <w:rFonts w:ascii="Times New Roman" w:hAnsi="Times New Roman" w:cs="Times New Roman"/>
                <w:b w:val="0"/>
                <w:bCs w:val="0"/>
                <w:sz w:val="24"/>
                <w:szCs w:val="24"/>
                <w:u w:val="none"/>
              </w:rPr>
            </w:pPr>
            <w:r w:rsidRPr="004069FB">
              <w:rPr>
                <w:rFonts w:ascii="Times New Roman" w:hAnsi="Times New Roman" w:cs="Times New Roman"/>
                <w:b w:val="0"/>
                <w:bCs w:val="0"/>
                <w:sz w:val="24"/>
                <w:szCs w:val="24"/>
                <w:u w:val="none"/>
              </w:rPr>
              <w:t>Guidelines and Timeline for Periodic Program/Unit Review</w:t>
            </w:r>
          </w:p>
          <w:p w14:paraId="229E8B90" w14:textId="7CC1CDA3" w:rsidR="00CC50F0" w:rsidRPr="004069FB" w:rsidRDefault="00CC50F0" w:rsidP="00F934BA">
            <w:pPr>
              <w:pStyle w:val="TableParagraph"/>
              <w:spacing w:before="28"/>
              <w:ind w:left="916"/>
              <w:jc w:val="both"/>
              <w:rPr>
                <w:rFonts w:ascii="Times New Roman" w:eastAsia="Calibri" w:hAnsi="Times New Roman" w:cs="Times New Roman"/>
                <w:sz w:val="24"/>
                <w:szCs w:val="24"/>
              </w:rPr>
            </w:pPr>
          </w:p>
        </w:tc>
      </w:tr>
      <w:tr w:rsidR="00CC50F0" w:rsidRPr="00D97989" w14:paraId="1518A9E2" w14:textId="77777777" w:rsidTr="00D97989">
        <w:trPr>
          <w:trHeight w:hRule="exact" w:val="314"/>
          <w:jc w:val="center"/>
        </w:trPr>
        <w:tc>
          <w:tcPr>
            <w:tcW w:w="105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7D03C7E5" w14:textId="60184DE8" w:rsidR="00CC50F0" w:rsidRPr="00D97989" w:rsidRDefault="003019E2" w:rsidP="00F934BA">
            <w:pPr>
              <w:pStyle w:val="TableParagraph"/>
              <w:spacing w:before="29"/>
              <w:jc w:val="both"/>
              <w:rPr>
                <w:rFonts w:ascii="Times New Roman" w:eastAsia="Calibri" w:hAnsi="Times New Roman" w:cs="Times New Roman"/>
                <w:i/>
                <w:iCs/>
                <w:color w:val="4F81BD" w:themeColor="accent1"/>
                <w:sz w:val="24"/>
                <w:szCs w:val="24"/>
              </w:rPr>
            </w:pPr>
            <w:r w:rsidRPr="00D97989">
              <w:rPr>
                <w:rFonts w:ascii="Times New Roman" w:hAnsi="Times New Roman" w:cs="Times New Roman"/>
                <w:b/>
                <w:sz w:val="24"/>
                <w:szCs w:val="24"/>
              </w:rPr>
              <w:t xml:space="preserve">              </w:t>
            </w:r>
            <w:r w:rsidRPr="00D97989">
              <w:rPr>
                <w:rFonts w:ascii="Times New Roman" w:hAnsi="Times New Roman" w:cs="Times New Roman"/>
                <w:b/>
                <w:i/>
                <w:iCs/>
                <w:color w:val="FF0000"/>
                <w:sz w:val="24"/>
                <w:szCs w:val="24"/>
              </w:rPr>
              <w:t xml:space="preserve">    </w:t>
            </w:r>
          </w:p>
        </w:tc>
      </w:tr>
      <w:tr w:rsidR="00CC50F0" w:rsidRPr="00D97989" w14:paraId="5D05001C" w14:textId="77777777" w:rsidTr="00D97989">
        <w:trPr>
          <w:trHeight w:hRule="exact" w:val="313"/>
          <w:jc w:val="center"/>
        </w:trPr>
        <w:tc>
          <w:tcPr>
            <w:tcW w:w="8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tcPr>
          <w:p w14:paraId="6E3A0928" w14:textId="77777777" w:rsidR="00CC50F0" w:rsidRPr="00D97989" w:rsidRDefault="00DE21EF" w:rsidP="00F934BA">
            <w:pPr>
              <w:pStyle w:val="TableParagraph"/>
              <w:spacing w:before="28"/>
              <w:jc w:val="both"/>
              <w:rPr>
                <w:rFonts w:ascii="Times New Roman" w:eastAsia="Calibri" w:hAnsi="Times New Roman" w:cs="Times New Roman"/>
                <w:sz w:val="24"/>
                <w:szCs w:val="24"/>
              </w:rPr>
            </w:pPr>
            <w:r w:rsidRPr="00D97989">
              <w:rPr>
                <w:rFonts w:ascii="Times New Roman" w:hAnsi="Times New Roman" w:cs="Times New Roman"/>
                <w:b/>
                <w:sz w:val="24"/>
                <w:szCs w:val="24"/>
              </w:rPr>
              <w:t>Action</w:t>
            </w:r>
            <w:r w:rsidRPr="00D97989">
              <w:rPr>
                <w:rFonts w:ascii="Times New Roman" w:hAnsi="Times New Roman" w:cs="Times New Roman"/>
                <w:b/>
                <w:spacing w:val="-4"/>
                <w:sz w:val="24"/>
                <w:szCs w:val="24"/>
              </w:rPr>
              <w:t xml:space="preserve"> </w:t>
            </w:r>
            <w:r w:rsidRPr="00D97989">
              <w:rPr>
                <w:rFonts w:ascii="Times New Roman" w:hAnsi="Times New Roman" w:cs="Times New Roman"/>
                <w:b/>
                <w:sz w:val="24"/>
                <w:szCs w:val="24"/>
              </w:rPr>
              <w:t>Step</w:t>
            </w:r>
            <w:r w:rsidR="00F934BA" w:rsidRPr="00D97989">
              <w:rPr>
                <w:rFonts w:ascii="Times New Roman" w:hAnsi="Times New Roman" w:cs="Times New Roman"/>
                <w:b/>
                <w:sz w:val="24"/>
                <w:szCs w:val="24"/>
              </w:rPr>
              <w:t xml:space="preserve">: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tcPr>
          <w:p w14:paraId="437E3D5D" w14:textId="77777777" w:rsidR="00CC50F0" w:rsidRPr="00D97989" w:rsidRDefault="00DE21EF" w:rsidP="00F934BA">
            <w:pPr>
              <w:pStyle w:val="TableParagraph"/>
              <w:spacing w:before="28"/>
              <w:ind w:right="1"/>
              <w:jc w:val="both"/>
              <w:rPr>
                <w:rFonts w:ascii="Times New Roman" w:eastAsia="Calibri" w:hAnsi="Times New Roman" w:cs="Times New Roman"/>
                <w:sz w:val="24"/>
                <w:szCs w:val="24"/>
              </w:rPr>
            </w:pPr>
            <w:r w:rsidRPr="00D97989">
              <w:rPr>
                <w:rFonts w:ascii="Times New Roman" w:hAnsi="Times New Roman" w:cs="Times New Roman"/>
                <w:b/>
                <w:sz w:val="24"/>
                <w:szCs w:val="24"/>
              </w:rPr>
              <w:t>Date</w:t>
            </w:r>
            <w:r w:rsidR="00F934BA" w:rsidRPr="00D97989">
              <w:rPr>
                <w:rFonts w:ascii="Times New Roman" w:hAnsi="Times New Roman" w:cs="Times New Roman"/>
                <w:b/>
                <w:sz w:val="24"/>
                <w:szCs w:val="24"/>
              </w:rPr>
              <w:t xml:space="preserve">: </w:t>
            </w:r>
          </w:p>
        </w:tc>
      </w:tr>
      <w:tr w:rsidR="01F4F24C" w:rsidRPr="00D97989" w14:paraId="68A65E9A" w14:textId="77777777" w:rsidTr="00D97989">
        <w:trPr>
          <w:trHeight w:val="70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D9293CE" w14:textId="6EDF3989" w:rsidR="7EBC480A" w:rsidRPr="00D97989" w:rsidRDefault="7EBC480A" w:rsidP="00D97989">
            <w:pPr>
              <w:pStyle w:val="TableParagraph"/>
              <w:jc w:val="center"/>
              <w:rPr>
                <w:rFonts w:ascii="Times New Roman" w:eastAsia="Cambria" w:hAnsi="Times New Roman" w:cs="Times New Roman"/>
                <w:i/>
                <w:iCs/>
                <w:sz w:val="24"/>
                <w:szCs w:val="24"/>
              </w:rPr>
            </w:pPr>
            <w:r w:rsidRPr="00D97989">
              <w:rPr>
                <w:rFonts w:ascii="Times New Roman" w:eastAsia="Cambria" w:hAnsi="Times New Roman" w:cs="Times New Roman"/>
                <w:i/>
                <w:iCs/>
                <w:sz w:val="24"/>
                <w:szCs w:val="24"/>
              </w:rPr>
              <w:t>1</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75A025" w14:textId="5D0F5396" w:rsidR="418B7930" w:rsidRDefault="002F4BC3" w:rsidP="00D815F7">
            <w:pPr>
              <w:pStyle w:val="TableParagraph"/>
              <w:ind w:left="135"/>
              <w:rPr>
                <w:rFonts w:ascii="Times New Roman" w:hAnsi="Times New Roman" w:cs="Times New Roman"/>
                <w:sz w:val="24"/>
                <w:szCs w:val="24"/>
              </w:rPr>
            </w:pPr>
            <w:r>
              <w:rPr>
                <w:rFonts w:ascii="Times New Roman" w:hAnsi="Times New Roman" w:cs="Times New Roman"/>
                <w:sz w:val="24"/>
                <w:szCs w:val="24"/>
              </w:rPr>
              <w:t>Academic Affairs</w:t>
            </w:r>
            <w:r w:rsidR="7EBC480A" w:rsidRPr="00D97989">
              <w:rPr>
                <w:rFonts w:ascii="Times New Roman" w:hAnsi="Times New Roman" w:cs="Times New Roman"/>
                <w:sz w:val="24"/>
                <w:szCs w:val="24"/>
              </w:rPr>
              <w:t xml:space="preserve"> notif</w:t>
            </w:r>
            <w:r w:rsidR="0A5B43F5" w:rsidRPr="00D97989">
              <w:rPr>
                <w:rFonts w:ascii="Times New Roman" w:hAnsi="Times New Roman" w:cs="Times New Roman"/>
                <w:sz w:val="24"/>
                <w:szCs w:val="24"/>
              </w:rPr>
              <w:t>ies s</w:t>
            </w:r>
            <w:r w:rsidR="7EBC480A" w:rsidRPr="00D97989">
              <w:rPr>
                <w:rFonts w:ascii="Times New Roman" w:hAnsi="Times New Roman" w:cs="Times New Roman"/>
                <w:sz w:val="24"/>
                <w:szCs w:val="24"/>
              </w:rPr>
              <w:t>chool Deans of upcoming P</w:t>
            </w:r>
            <w:r w:rsidR="641FC375" w:rsidRPr="00D97989">
              <w:rPr>
                <w:rFonts w:ascii="Times New Roman" w:hAnsi="Times New Roman" w:cs="Times New Roman"/>
                <w:sz w:val="24"/>
                <w:szCs w:val="24"/>
              </w:rPr>
              <w:t>P</w:t>
            </w:r>
            <w:r w:rsidR="7EBC480A" w:rsidRPr="00D97989">
              <w:rPr>
                <w:rFonts w:ascii="Times New Roman" w:hAnsi="Times New Roman" w:cs="Times New Roman"/>
                <w:sz w:val="24"/>
                <w:szCs w:val="24"/>
              </w:rPr>
              <w:t>R</w:t>
            </w:r>
            <w:r w:rsidR="396906CE" w:rsidRPr="00D97989">
              <w:rPr>
                <w:rFonts w:ascii="Times New Roman" w:hAnsi="Times New Roman" w:cs="Times New Roman"/>
                <w:sz w:val="24"/>
                <w:szCs w:val="24"/>
              </w:rPr>
              <w:t>s</w:t>
            </w:r>
            <w:r w:rsidR="7EBC480A" w:rsidRPr="00D97989">
              <w:rPr>
                <w:rFonts w:ascii="Times New Roman" w:hAnsi="Times New Roman" w:cs="Times New Roman"/>
                <w:sz w:val="24"/>
                <w:szCs w:val="24"/>
              </w:rPr>
              <w:t xml:space="preserve">. Deans work with programs to verify the faculty who will lead the PRR and </w:t>
            </w:r>
            <w:r w:rsidR="3F4B6B10" w:rsidRPr="00D97989">
              <w:rPr>
                <w:rFonts w:ascii="Times New Roman" w:hAnsi="Times New Roman" w:cs="Times New Roman"/>
                <w:sz w:val="24"/>
                <w:szCs w:val="24"/>
              </w:rPr>
              <w:t>ensure compensation is set for the following academic year.</w:t>
            </w:r>
          </w:p>
          <w:p w14:paraId="23037D06" w14:textId="65A68628" w:rsidR="002F4BC3" w:rsidRPr="00D97989" w:rsidRDefault="002F4BC3" w:rsidP="00D815F7">
            <w:pPr>
              <w:pStyle w:val="TableParagraph"/>
              <w:ind w:left="135"/>
              <w:rPr>
                <w:rFonts w:ascii="Times New Roman"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FDBB116" w14:textId="0AED0C3B" w:rsidR="22DA4D1E" w:rsidRPr="00D97989" w:rsidRDefault="22DA4D1E" w:rsidP="00D97989">
            <w:pPr>
              <w:pStyle w:val="TableParagraph"/>
              <w:jc w:val="center"/>
              <w:rPr>
                <w:rFonts w:ascii="Times New Roman" w:eastAsia="Cambria" w:hAnsi="Times New Roman" w:cs="Times New Roman"/>
                <w:sz w:val="24"/>
                <w:szCs w:val="24"/>
              </w:rPr>
            </w:pPr>
            <w:r w:rsidRPr="00D97989">
              <w:rPr>
                <w:rFonts w:ascii="Times New Roman" w:eastAsia="Cambria" w:hAnsi="Times New Roman" w:cs="Times New Roman"/>
                <w:sz w:val="24"/>
                <w:szCs w:val="24"/>
              </w:rPr>
              <w:t>February 15</w:t>
            </w:r>
          </w:p>
        </w:tc>
      </w:tr>
      <w:tr w:rsidR="01F4F24C" w:rsidRPr="00D97989" w14:paraId="1809EF64" w14:textId="77777777" w:rsidTr="4AA53024">
        <w:trPr>
          <w:trHeight w:val="70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E61B100" w14:textId="27FA4AAF" w:rsidR="1B631FD3" w:rsidRPr="00D97989" w:rsidRDefault="1B631FD3" w:rsidP="00EB4BDA">
            <w:pPr>
              <w:pStyle w:val="TableParagraph"/>
              <w:jc w:val="center"/>
              <w:rPr>
                <w:rFonts w:ascii="Times New Roman" w:eastAsia="Cambria" w:hAnsi="Times New Roman" w:cs="Times New Roman"/>
                <w:i/>
                <w:iCs/>
                <w:sz w:val="24"/>
                <w:szCs w:val="24"/>
              </w:rPr>
            </w:pPr>
            <w:r w:rsidRPr="00D97989">
              <w:rPr>
                <w:rFonts w:ascii="Times New Roman" w:eastAsia="Cambria" w:hAnsi="Times New Roman" w:cs="Times New Roman"/>
                <w:i/>
                <w:iCs/>
                <w:sz w:val="24"/>
                <w:szCs w:val="24"/>
              </w:rPr>
              <w:t>2</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244FB0" w14:textId="3D742AD2" w:rsidR="1B631FD3" w:rsidRPr="00D97989" w:rsidRDefault="1B631FD3" w:rsidP="00D815F7">
            <w:pPr>
              <w:pStyle w:val="TableParagraph"/>
              <w:ind w:left="135"/>
              <w:rPr>
                <w:rFonts w:ascii="Times New Roman" w:hAnsi="Times New Roman" w:cs="Times New Roman"/>
                <w:sz w:val="24"/>
                <w:szCs w:val="24"/>
              </w:rPr>
            </w:pPr>
            <w:r w:rsidRPr="00D97989">
              <w:rPr>
                <w:rFonts w:ascii="Times New Roman" w:hAnsi="Times New Roman" w:cs="Times New Roman"/>
                <w:sz w:val="24"/>
                <w:szCs w:val="24"/>
              </w:rPr>
              <w:t xml:space="preserve">Programs contact </w:t>
            </w:r>
            <w:r w:rsidR="0064348B">
              <w:rPr>
                <w:rFonts w:ascii="Times New Roman" w:hAnsi="Times New Roman" w:cs="Times New Roman"/>
                <w:sz w:val="24"/>
                <w:szCs w:val="24"/>
              </w:rPr>
              <w:t>Institutional Research (</w:t>
            </w:r>
            <w:r w:rsidRPr="00D97989">
              <w:rPr>
                <w:rFonts w:ascii="Times New Roman" w:hAnsi="Times New Roman" w:cs="Times New Roman"/>
                <w:sz w:val="24"/>
                <w:szCs w:val="24"/>
              </w:rPr>
              <w:t>IR</w:t>
            </w:r>
            <w:r w:rsidR="0064348B">
              <w:rPr>
                <w:rFonts w:ascii="Times New Roman" w:hAnsi="Times New Roman" w:cs="Times New Roman"/>
                <w:sz w:val="24"/>
                <w:szCs w:val="24"/>
              </w:rPr>
              <w:t>)</w:t>
            </w:r>
            <w:r w:rsidRPr="00D97989">
              <w:rPr>
                <w:rFonts w:ascii="Times New Roman" w:hAnsi="Times New Roman" w:cs="Times New Roman"/>
                <w:sz w:val="24"/>
                <w:szCs w:val="24"/>
              </w:rPr>
              <w:t xml:space="preserve"> to request alumni survey, if desired/necessary.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C155D38" w14:textId="65F89F04" w:rsidR="1B631FD3" w:rsidRPr="00D97989" w:rsidRDefault="1B631FD3" w:rsidP="01F4F24C">
            <w:pPr>
              <w:pStyle w:val="TableParagraph"/>
              <w:jc w:val="center"/>
              <w:rPr>
                <w:rFonts w:ascii="Times New Roman" w:eastAsia="Cambria" w:hAnsi="Times New Roman" w:cs="Times New Roman"/>
                <w:sz w:val="24"/>
                <w:szCs w:val="24"/>
              </w:rPr>
            </w:pPr>
            <w:r w:rsidRPr="00D97989">
              <w:rPr>
                <w:rFonts w:ascii="Times New Roman" w:eastAsia="Cambria" w:hAnsi="Times New Roman" w:cs="Times New Roman"/>
                <w:sz w:val="24"/>
                <w:szCs w:val="24"/>
              </w:rPr>
              <w:t>March 15</w:t>
            </w:r>
          </w:p>
        </w:tc>
      </w:tr>
      <w:tr w:rsidR="00CC50F0" w:rsidRPr="00D97989" w14:paraId="5E27D5AC" w14:textId="77777777" w:rsidTr="00D97989">
        <w:trPr>
          <w:trHeight w:hRule="exact" w:val="70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3E21E85" w14:textId="77777777" w:rsidR="00CC50F0" w:rsidRPr="00D97989" w:rsidRDefault="00CC50F0" w:rsidP="00EB4BDA">
            <w:pPr>
              <w:pStyle w:val="TableParagraph"/>
              <w:jc w:val="center"/>
              <w:rPr>
                <w:rFonts w:ascii="Times New Roman" w:eastAsia="Cambria" w:hAnsi="Times New Roman" w:cs="Times New Roman"/>
                <w:i/>
                <w:sz w:val="24"/>
                <w:szCs w:val="24"/>
              </w:rPr>
            </w:pPr>
          </w:p>
          <w:p w14:paraId="34B9A0D2" w14:textId="1F719D44" w:rsidR="00CC50F0" w:rsidRPr="00D97989" w:rsidRDefault="1B631FD3" w:rsidP="00EB4BDA">
            <w:pPr>
              <w:pStyle w:val="TableParagraph"/>
              <w:spacing w:before="155"/>
              <w:jc w:val="center"/>
              <w:rPr>
                <w:rFonts w:ascii="Times New Roman" w:eastAsia="Calibri" w:hAnsi="Times New Roman" w:cs="Times New Roman"/>
                <w:sz w:val="24"/>
                <w:szCs w:val="24"/>
              </w:rPr>
            </w:pPr>
            <w:r w:rsidRPr="00D97989">
              <w:rPr>
                <w:rFonts w:ascii="Times New Roman" w:hAnsi="Times New Roman" w:cs="Times New Roman"/>
                <w:sz w:val="24"/>
                <w:szCs w:val="24"/>
              </w:rPr>
              <w:t>3</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5B5D39" w14:textId="77777777" w:rsidR="00CC50F0" w:rsidRPr="00D97989" w:rsidRDefault="00A90B8E" w:rsidP="00D815F7">
            <w:pPr>
              <w:pStyle w:val="TableParagraph"/>
              <w:ind w:left="135" w:right="358"/>
              <w:rPr>
                <w:rFonts w:ascii="Times New Roman" w:eastAsia="Calibri" w:hAnsi="Times New Roman" w:cs="Times New Roman"/>
                <w:sz w:val="24"/>
                <w:szCs w:val="24"/>
              </w:rPr>
            </w:pPr>
            <w:r w:rsidRPr="00D97989">
              <w:rPr>
                <w:rFonts w:ascii="Times New Roman" w:hAnsi="Times New Roman" w:cs="Times New Roman"/>
                <w:sz w:val="24"/>
                <w:szCs w:val="24"/>
              </w:rPr>
              <w:t>Office of the Provost</w:t>
            </w:r>
            <w:r w:rsidR="00DE21EF" w:rsidRPr="00D97989">
              <w:rPr>
                <w:rFonts w:ascii="Times New Roman" w:hAnsi="Times New Roman" w:cs="Times New Roman"/>
                <w:sz w:val="24"/>
                <w:szCs w:val="24"/>
              </w:rPr>
              <w:t xml:space="preserve"> provides</w:t>
            </w:r>
            <w:r w:rsidR="00DE21EF" w:rsidRPr="00D97989">
              <w:rPr>
                <w:rFonts w:ascii="Times New Roman" w:hAnsi="Times New Roman" w:cs="Times New Roman"/>
                <w:spacing w:val="-6"/>
                <w:sz w:val="24"/>
                <w:szCs w:val="24"/>
              </w:rPr>
              <w:t xml:space="preserve"> </w:t>
            </w:r>
            <w:r w:rsidR="00DE21EF" w:rsidRPr="00D97989">
              <w:rPr>
                <w:rFonts w:ascii="Times New Roman" w:hAnsi="Times New Roman" w:cs="Times New Roman"/>
                <w:sz w:val="24"/>
                <w:szCs w:val="24"/>
              </w:rPr>
              <w:t>Institutional</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Research (IR) with the schedule of</w:t>
            </w:r>
            <w:r w:rsidR="00DE21EF" w:rsidRPr="00D97989">
              <w:rPr>
                <w:rFonts w:ascii="Times New Roman" w:hAnsi="Times New Roman" w:cs="Times New Roman"/>
                <w:spacing w:val="-9"/>
                <w:sz w:val="24"/>
                <w:szCs w:val="24"/>
              </w:rPr>
              <w:t xml:space="preserve"> </w:t>
            </w:r>
            <w:r w:rsidR="00DE21EF" w:rsidRPr="00D97989">
              <w:rPr>
                <w:rFonts w:ascii="Times New Roman" w:hAnsi="Times New Roman" w:cs="Times New Roman"/>
                <w:sz w:val="24"/>
                <w:szCs w:val="24"/>
              </w:rPr>
              <w:t>the upcoming academic program/unit</w:t>
            </w:r>
            <w:r w:rsidR="00DE21EF" w:rsidRPr="00D97989">
              <w:rPr>
                <w:rFonts w:ascii="Times New Roman" w:hAnsi="Times New Roman" w:cs="Times New Roman"/>
                <w:spacing w:val="-11"/>
                <w:sz w:val="24"/>
                <w:szCs w:val="24"/>
              </w:rPr>
              <w:t xml:space="preserve"> </w:t>
            </w:r>
            <w:r w:rsidR="00DE21EF" w:rsidRPr="00D97989">
              <w:rPr>
                <w:rFonts w:ascii="Times New Roman" w:hAnsi="Times New Roman" w:cs="Times New Roman"/>
                <w:sz w:val="24"/>
                <w:szCs w:val="24"/>
              </w:rPr>
              <w:t>5-year</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reviews.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C1431BE" w14:textId="77777777" w:rsidR="00CC50F0" w:rsidRPr="00D97989" w:rsidRDefault="00CC50F0" w:rsidP="00F934BA">
            <w:pPr>
              <w:pStyle w:val="TableParagraph"/>
              <w:rPr>
                <w:rFonts w:ascii="Times New Roman" w:eastAsia="Cambria" w:hAnsi="Times New Roman" w:cs="Times New Roman"/>
                <w:i/>
                <w:sz w:val="24"/>
                <w:szCs w:val="24"/>
              </w:rPr>
            </w:pPr>
          </w:p>
          <w:p w14:paraId="0DC51E4B" w14:textId="77777777" w:rsidR="00CC50F0" w:rsidRPr="00D97989" w:rsidRDefault="00DE21EF" w:rsidP="00F934BA">
            <w:pPr>
              <w:pStyle w:val="TableParagraph"/>
              <w:spacing w:before="155"/>
              <w:ind w:left="544"/>
              <w:rPr>
                <w:rFonts w:ascii="Times New Roman" w:eastAsia="Calibri" w:hAnsi="Times New Roman" w:cs="Times New Roman"/>
                <w:sz w:val="24"/>
                <w:szCs w:val="24"/>
              </w:rPr>
            </w:pPr>
            <w:r w:rsidRPr="00D97989">
              <w:rPr>
                <w:rFonts w:ascii="Times New Roman" w:hAnsi="Times New Roman" w:cs="Times New Roman"/>
                <w:sz w:val="24"/>
                <w:szCs w:val="24"/>
              </w:rPr>
              <w:t>July</w:t>
            </w:r>
            <w:r w:rsidRPr="00D97989">
              <w:rPr>
                <w:rFonts w:ascii="Times New Roman" w:hAnsi="Times New Roman" w:cs="Times New Roman"/>
                <w:spacing w:val="-2"/>
                <w:sz w:val="24"/>
                <w:szCs w:val="24"/>
              </w:rPr>
              <w:t xml:space="preserve"> </w:t>
            </w:r>
            <w:r w:rsidRPr="00D97989">
              <w:rPr>
                <w:rFonts w:ascii="Times New Roman" w:hAnsi="Times New Roman" w:cs="Times New Roman"/>
                <w:sz w:val="24"/>
                <w:szCs w:val="24"/>
              </w:rPr>
              <w:t>15</w:t>
            </w:r>
          </w:p>
        </w:tc>
      </w:tr>
      <w:tr w:rsidR="00CC50F0" w:rsidRPr="00D97989" w14:paraId="02EFBD9B" w14:textId="77777777" w:rsidTr="00D815F7">
        <w:trPr>
          <w:trHeight w:hRule="exact" w:val="127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93D0AB1" w14:textId="77777777" w:rsidR="00CC50F0" w:rsidRPr="00D97989" w:rsidRDefault="00CC50F0" w:rsidP="00EB4BDA">
            <w:pPr>
              <w:pStyle w:val="TableParagraph"/>
              <w:jc w:val="center"/>
              <w:rPr>
                <w:rFonts w:ascii="Times New Roman" w:eastAsia="Cambria" w:hAnsi="Times New Roman" w:cs="Times New Roman"/>
                <w:i/>
                <w:sz w:val="24"/>
                <w:szCs w:val="24"/>
              </w:rPr>
            </w:pPr>
          </w:p>
          <w:p w14:paraId="351343B8" w14:textId="77777777" w:rsidR="00CC50F0" w:rsidRPr="00D97989" w:rsidRDefault="00CC50F0" w:rsidP="00D11AFE">
            <w:pPr>
              <w:pStyle w:val="TableParagraph"/>
              <w:spacing w:before="4"/>
              <w:jc w:val="center"/>
              <w:rPr>
                <w:rFonts w:ascii="Times New Roman" w:eastAsia="Cambria" w:hAnsi="Times New Roman" w:cs="Times New Roman"/>
                <w:i/>
                <w:sz w:val="24"/>
                <w:szCs w:val="24"/>
              </w:rPr>
            </w:pPr>
          </w:p>
          <w:p w14:paraId="3F19B153" w14:textId="64AB0754" w:rsidR="00CC50F0" w:rsidRPr="00D97989" w:rsidRDefault="00EB4BDA" w:rsidP="006B2A76">
            <w:pPr>
              <w:pStyle w:val="TableParagraph"/>
              <w:jc w:val="center"/>
              <w:rPr>
                <w:rFonts w:ascii="Times New Roman" w:eastAsia="Calibri" w:hAnsi="Times New Roman" w:cs="Times New Roman"/>
                <w:sz w:val="24"/>
                <w:szCs w:val="24"/>
              </w:rPr>
            </w:pPr>
            <w:r w:rsidRPr="00D97989">
              <w:rPr>
                <w:rFonts w:ascii="Times New Roman" w:hAnsi="Times New Roman" w:cs="Times New Roman"/>
                <w:sz w:val="24"/>
                <w:szCs w:val="24"/>
              </w:rPr>
              <w:t>4</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B4A1EE" w14:textId="1C679D5A" w:rsidR="00CC50F0" w:rsidRPr="00D97989" w:rsidRDefault="002F4BC3" w:rsidP="00D815F7">
            <w:pPr>
              <w:pStyle w:val="TableParagraph"/>
              <w:ind w:left="135" w:right="108"/>
              <w:rPr>
                <w:rFonts w:ascii="Times New Roman" w:eastAsia="Calibri" w:hAnsi="Times New Roman" w:cs="Times New Roman"/>
                <w:sz w:val="24"/>
                <w:szCs w:val="24"/>
              </w:rPr>
            </w:pPr>
            <w:r>
              <w:rPr>
                <w:rFonts w:ascii="Times New Roman" w:hAnsi="Times New Roman" w:cs="Times New Roman"/>
                <w:sz w:val="24"/>
                <w:szCs w:val="24"/>
              </w:rPr>
              <w:t>Academic Affairs</w:t>
            </w:r>
            <w:r w:rsidR="00DE21EF" w:rsidRPr="00D97989">
              <w:rPr>
                <w:rFonts w:ascii="Times New Roman" w:hAnsi="Times New Roman" w:cs="Times New Roman"/>
                <w:spacing w:val="-3"/>
                <w:sz w:val="24"/>
                <w:szCs w:val="24"/>
              </w:rPr>
              <w:t xml:space="preserve"> </w:t>
            </w:r>
            <w:r w:rsidR="00DE21EF" w:rsidRPr="00D97989">
              <w:rPr>
                <w:rFonts w:ascii="Times New Roman" w:hAnsi="Times New Roman" w:cs="Times New Roman"/>
                <w:sz w:val="24"/>
                <w:szCs w:val="24"/>
              </w:rPr>
              <w:t xml:space="preserve">sends </w:t>
            </w:r>
            <w:r w:rsidR="00EB4BDA" w:rsidRPr="00D97989">
              <w:rPr>
                <w:rFonts w:ascii="Times New Roman" w:hAnsi="Times New Roman" w:cs="Times New Roman"/>
                <w:sz w:val="24"/>
                <w:szCs w:val="24"/>
              </w:rPr>
              <w:t>Chairs</w:t>
            </w:r>
            <w:r w:rsidR="00DE21EF" w:rsidRPr="00D97989">
              <w:rPr>
                <w:rFonts w:ascii="Times New Roman" w:hAnsi="Times New Roman" w:cs="Times New Roman"/>
                <w:sz w:val="24"/>
                <w:szCs w:val="24"/>
              </w:rPr>
              <w:t xml:space="preserve"> of</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 xml:space="preserve">effected programs/units the </w:t>
            </w:r>
            <w:r w:rsidR="00EB4BDA" w:rsidRPr="00D97989">
              <w:rPr>
                <w:rFonts w:ascii="Times New Roman" w:hAnsi="Times New Roman" w:cs="Times New Roman"/>
                <w:sz w:val="24"/>
                <w:szCs w:val="24"/>
              </w:rPr>
              <w:t xml:space="preserve">Periodic </w:t>
            </w:r>
            <w:proofErr w:type="gramStart"/>
            <w:r w:rsidR="00EB4BDA" w:rsidRPr="00D97989">
              <w:rPr>
                <w:rFonts w:ascii="Times New Roman" w:hAnsi="Times New Roman" w:cs="Times New Roman"/>
                <w:sz w:val="24"/>
                <w:szCs w:val="24"/>
              </w:rPr>
              <w:t xml:space="preserve">Program </w:t>
            </w:r>
            <w:r w:rsidR="00DE21EF" w:rsidRPr="00D97989">
              <w:rPr>
                <w:rFonts w:ascii="Times New Roman" w:hAnsi="Times New Roman" w:cs="Times New Roman"/>
                <w:sz w:val="24"/>
                <w:szCs w:val="24"/>
              </w:rPr>
              <w:t xml:space="preserve"> </w:t>
            </w:r>
            <w:r w:rsidR="00EB4BDA" w:rsidRPr="00D97989">
              <w:rPr>
                <w:rFonts w:ascii="Times New Roman" w:hAnsi="Times New Roman" w:cs="Times New Roman"/>
                <w:sz w:val="24"/>
                <w:szCs w:val="24"/>
              </w:rPr>
              <w:t>Review</w:t>
            </w:r>
            <w:proofErr w:type="gramEnd"/>
            <w:r w:rsidR="00EB4BDA"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timeline, guidelines, template for the</w:t>
            </w:r>
            <w:r w:rsidR="00DE21EF" w:rsidRPr="00D97989">
              <w:rPr>
                <w:rFonts w:ascii="Times New Roman" w:hAnsi="Times New Roman" w:cs="Times New Roman"/>
                <w:spacing w:val="-2"/>
                <w:sz w:val="24"/>
                <w:szCs w:val="24"/>
              </w:rPr>
              <w:t xml:space="preserve"> </w:t>
            </w:r>
            <w:r w:rsidR="00DE21EF" w:rsidRPr="00D97989">
              <w:rPr>
                <w:rFonts w:ascii="Times New Roman" w:hAnsi="Times New Roman" w:cs="Times New Roman"/>
                <w:sz w:val="24"/>
                <w:szCs w:val="24"/>
              </w:rPr>
              <w:t>narrative report, template for the curriculum</w:t>
            </w:r>
            <w:r w:rsidR="00DE21EF" w:rsidRPr="00D97989">
              <w:rPr>
                <w:rFonts w:ascii="Times New Roman" w:hAnsi="Times New Roman" w:cs="Times New Roman"/>
                <w:spacing w:val="-9"/>
                <w:sz w:val="24"/>
                <w:szCs w:val="24"/>
              </w:rPr>
              <w:t xml:space="preserve"> </w:t>
            </w:r>
            <w:r w:rsidR="00DE21EF" w:rsidRPr="00D97989">
              <w:rPr>
                <w:rFonts w:ascii="Times New Roman" w:hAnsi="Times New Roman" w:cs="Times New Roman"/>
                <w:sz w:val="24"/>
                <w:szCs w:val="24"/>
              </w:rPr>
              <w:t xml:space="preserve">map, and the previous </w:t>
            </w:r>
            <w:r w:rsidR="00EB4BDA" w:rsidRPr="00D97989">
              <w:rPr>
                <w:rFonts w:ascii="Times New Roman" w:hAnsi="Times New Roman" w:cs="Times New Roman"/>
                <w:sz w:val="24"/>
                <w:szCs w:val="24"/>
              </w:rPr>
              <w:t>Periodic Program</w:t>
            </w:r>
            <w:r w:rsidR="00DE21EF" w:rsidRPr="00D97989">
              <w:rPr>
                <w:rFonts w:ascii="Times New Roman" w:hAnsi="Times New Roman" w:cs="Times New Roman"/>
                <w:sz w:val="24"/>
                <w:szCs w:val="24"/>
              </w:rPr>
              <w:t xml:space="preserve"> </w:t>
            </w:r>
            <w:r w:rsidR="00EB4BDA" w:rsidRPr="00D97989">
              <w:rPr>
                <w:rFonts w:ascii="Times New Roman" w:hAnsi="Times New Roman" w:cs="Times New Roman"/>
                <w:sz w:val="24"/>
                <w:szCs w:val="24"/>
              </w:rPr>
              <w:t>R</w:t>
            </w:r>
            <w:r w:rsidR="00DE21EF" w:rsidRPr="00D97989">
              <w:rPr>
                <w:rFonts w:ascii="Times New Roman" w:hAnsi="Times New Roman" w:cs="Times New Roman"/>
                <w:sz w:val="24"/>
                <w:szCs w:val="24"/>
              </w:rPr>
              <w:t>eview and</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the Close the Loop memo, if</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available.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7B50D10" w14:textId="77777777" w:rsidR="00CC50F0" w:rsidRPr="00D97989" w:rsidRDefault="00CC50F0" w:rsidP="00F934BA">
            <w:pPr>
              <w:pStyle w:val="TableParagraph"/>
              <w:rPr>
                <w:rFonts w:ascii="Times New Roman" w:eastAsia="Cambria" w:hAnsi="Times New Roman" w:cs="Times New Roman"/>
                <w:i/>
                <w:sz w:val="24"/>
                <w:szCs w:val="24"/>
              </w:rPr>
            </w:pPr>
          </w:p>
          <w:p w14:paraId="59FE99F0" w14:textId="77777777" w:rsidR="00CC50F0" w:rsidRPr="00D97989" w:rsidRDefault="00CC50F0" w:rsidP="00F934BA">
            <w:pPr>
              <w:pStyle w:val="TableParagraph"/>
              <w:spacing w:before="4"/>
              <w:rPr>
                <w:rFonts w:ascii="Times New Roman" w:eastAsia="Cambria" w:hAnsi="Times New Roman" w:cs="Times New Roman"/>
                <w:i/>
                <w:sz w:val="24"/>
                <w:szCs w:val="24"/>
              </w:rPr>
            </w:pPr>
          </w:p>
          <w:p w14:paraId="17646E7F" w14:textId="77777777" w:rsidR="00CC50F0" w:rsidRPr="00D97989" w:rsidRDefault="00DE21EF" w:rsidP="00F934BA">
            <w:pPr>
              <w:pStyle w:val="TableParagraph"/>
              <w:ind w:left="544"/>
              <w:rPr>
                <w:rFonts w:ascii="Times New Roman" w:eastAsia="Calibri" w:hAnsi="Times New Roman" w:cs="Times New Roman"/>
                <w:sz w:val="24"/>
                <w:szCs w:val="24"/>
              </w:rPr>
            </w:pPr>
            <w:r w:rsidRPr="00D97989">
              <w:rPr>
                <w:rFonts w:ascii="Times New Roman" w:hAnsi="Times New Roman" w:cs="Times New Roman"/>
                <w:sz w:val="24"/>
                <w:szCs w:val="24"/>
              </w:rPr>
              <w:t>July</w:t>
            </w:r>
            <w:r w:rsidRPr="00D97989">
              <w:rPr>
                <w:rFonts w:ascii="Times New Roman" w:hAnsi="Times New Roman" w:cs="Times New Roman"/>
                <w:spacing w:val="-2"/>
                <w:sz w:val="24"/>
                <w:szCs w:val="24"/>
              </w:rPr>
              <w:t xml:space="preserve"> </w:t>
            </w:r>
            <w:r w:rsidRPr="00D97989">
              <w:rPr>
                <w:rFonts w:ascii="Times New Roman" w:hAnsi="Times New Roman" w:cs="Times New Roman"/>
                <w:sz w:val="24"/>
                <w:szCs w:val="24"/>
              </w:rPr>
              <w:t>15</w:t>
            </w:r>
          </w:p>
        </w:tc>
      </w:tr>
      <w:tr w:rsidR="00CC50F0" w:rsidRPr="00D97989" w14:paraId="5A856C92" w14:textId="77777777" w:rsidTr="00D815F7">
        <w:trPr>
          <w:trHeight w:hRule="exact" w:val="1792"/>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2499104" w14:textId="77777777" w:rsidR="00CC50F0" w:rsidRPr="00D97989" w:rsidRDefault="00CC50F0" w:rsidP="00EB4BDA">
            <w:pPr>
              <w:pStyle w:val="TableParagraph"/>
              <w:jc w:val="center"/>
              <w:rPr>
                <w:rFonts w:ascii="Times New Roman" w:eastAsia="Cambria" w:hAnsi="Times New Roman" w:cs="Times New Roman"/>
                <w:i/>
                <w:sz w:val="24"/>
                <w:szCs w:val="24"/>
              </w:rPr>
            </w:pPr>
          </w:p>
          <w:p w14:paraId="1B4D18A8" w14:textId="77777777" w:rsidR="00CC50F0" w:rsidRPr="00D97989" w:rsidRDefault="00CC50F0" w:rsidP="00EB4BDA">
            <w:pPr>
              <w:pStyle w:val="TableParagraph"/>
              <w:spacing w:before="9"/>
              <w:jc w:val="center"/>
              <w:rPr>
                <w:rFonts w:ascii="Times New Roman" w:eastAsia="Cambria" w:hAnsi="Times New Roman" w:cs="Times New Roman"/>
                <w:i/>
                <w:sz w:val="24"/>
                <w:szCs w:val="24"/>
              </w:rPr>
            </w:pPr>
          </w:p>
          <w:p w14:paraId="77B7931C" w14:textId="5A134DBF" w:rsidR="00CC50F0" w:rsidRPr="00D97989" w:rsidRDefault="00EB4BDA" w:rsidP="00D11AFE">
            <w:pPr>
              <w:pStyle w:val="TableParagraph"/>
              <w:jc w:val="center"/>
              <w:rPr>
                <w:rFonts w:ascii="Times New Roman" w:eastAsia="Calibri" w:hAnsi="Times New Roman" w:cs="Times New Roman"/>
                <w:sz w:val="24"/>
                <w:szCs w:val="24"/>
              </w:rPr>
            </w:pPr>
            <w:r w:rsidRPr="00D97989">
              <w:rPr>
                <w:rFonts w:ascii="Times New Roman" w:hAnsi="Times New Roman" w:cs="Times New Roman"/>
                <w:sz w:val="24"/>
                <w:szCs w:val="24"/>
              </w:rPr>
              <w:t>5</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DF6B3A" w14:textId="77777777" w:rsidR="00CC50F0" w:rsidRDefault="00FC1A1A" w:rsidP="00D815F7">
            <w:pPr>
              <w:pStyle w:val="TableParagraph"/>
              <w:ind w:left="135" w:right="231"/>
              <w:rPr>
                <w:rFonts w:ascii="Times New Roman" w:hAnsi="Times New Roman" w:cs="Times New Roman"/>
                <w:sz w:val="24"/>
                <w:szCs w:val="24"/>
              </w:rPr>
            </w:pPr>
            <w:r>
              <w:rPr>
                <w:rFonts w:ascii="Times New Roman" w:hAnsi="Times New Roman" w:cs="Times New Roman"/>
                <w:sz w:val="24"/>
                <w:szCs w:val="24"/>
              </w:rPr>
              <w:t>Institutional Research</w:t>
            </w:r>
            <w:r w:rsidR="00DE21EF" w:rsidRPr="00D97989">
              <w:rPr>
                <w:rFonts w:ascii="Times New Roman" w:hAnsi="Times New Roman" w:cs="Times New Roman"/>
                <w:sz w:val="24"/>
                <w:szCs w:val="24"/>
              </w:rPr>
              <w:t xml:space="preserve"> collects the available</w:t>
            </w:r>
            <w:r w:rsidR="00DE21EF" w:rsidRPr="00D97989">
              <w:rPr>
                <w:rFonts w:ascii="Times New Roman" w:hAnsi="Times New Roman" w:cs="Times New Roman"/>
                <w:spacing w:val="-17"/>
                <w:sz w:val="24"/>
                <w:szCs w:val="24"/>
              </w:rPr>
              <w:t xml:space="preserve"> </w:t>
            </w:r>
            <w:r w:rsidR="00DE21EF" w:rsidRPr="00D97989">
              <w:rPr>
                <w:rFonts w:ascii="Times New Roman" w:hAnsi="Times New Roman" w:cs="Times New Roman"/>
                <w:sz w:val="24"/>
                <w:szCs w:val="24"/>
              </w:rPr>
              <w:t>data,</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creates Tableau workbooks, and</w:t>
            </w:r>
            <w:r w:rsidR="00DE21EF" w:rsidRPr="00D97989">
              <w:rPr>
                <w:rFonts w:ascii="Times New Roman" w:hAnsi="Times New Roman" w:cs="Times New Roman"/>
                <w:spacing w:val="-9"/>
                <w:sz w:val="24"/>
                <w:szCs w:val="24"/>
              </w:rPr>
              <w:t xml:space="preserve"> </w:t>
            </w:r>
            <w:r w:rsidR="00DE21EF" w:rsidRPr="00D97989">
              <w:rPr>
                <w:rFonts w:ascii="Times New Roman" w:hAnsi="Times New Roman" w:cs="Times New Roman"/>
                <w:sz w:val="24"/>
                <w:szCs w:val="24"/>
              </w:rPr>
              <w:t>uploads the workbooks to the</w:t>
            </w:r>
            <w:r w:rsidR="00DE21EF" w:rsidRPr="00D97989">
              <w:rPr>
                <w:rFonts w:ascii="Times New Roman" w:hAnsi="Times New Roman" w:cs="Times New Roman"/>
                <w:spacing w:val="-4"/>
                <w:sz w:val="24"/>
                <w:szCs w:val="24"/>
              </w:rPr>
              <w:t xml:space="preserve"> </w:t>
            </w:r>
            <w:r w:rsidR="00DE21EF" w:rsidRPr="00D97989">
              <w:rPr>
                <w:rFonts w:ascii="Times New Roman" w:hAnsi="Times New Roman" w:cs="Times New Roman"/>
                <w:sz w:val="24"/>
                <w:szCs w:val="24"/>
              </w:rPr>
              <w:t>effected program/unit folders in the</w:t>
            </w:r>
            <w:r w:rsidR="00DE21EF" w:rsidRPr="00D97989">
              <w:rPr>
                <w:rFonts w:ascii="Times New Roman" w:hAnsi="Times New Roman" w:cs="Times New Roman"/>
                <w:spacing w:val="-9"/>
                <w:sz w:val="24"/>
                <w:szCs w:val="24"/>
              </w:rPr>
              <w:t xml:space="preserve"> </w:t>
            </w:r>
            <w:r w:rsidR="00DE21EF" w:rsidRPr="00D97989">
              <w:rPr>
                <w:rFonts w:ascii="Times New Roman" w:hAnsi="Times New Roman" w:cs="Times New Roman"/>
                <w:sz w:val="24"/>
                <w:szCs w:val="24"/>
              </w:rPr>
              <w:t>Blackboard</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course titled Academic</w:t>
            </w:r>
            <w:r w:rsidR="00DE21EF" w:rsidRPr="00D97989">
              <w:rPr>
                <w:rFonts w:ascii="Times New Roman" w:hAnsi="Times New Roman" w:cs="Times New Roman"/>
                <w:spacing w:val="-9"/>
                <w:sz w:val="24"/>
                <w:szCs w:val="24"/>
              </w:rPr>
              <w:t xml:space="preserve"> </w:t>
            </w:r>
            <w:r w:rsidR="00DE21EF" w:rsidRPr="00D97989">
              <w:rPr>
                <w:rFonts w:ascii="Times New Roman" w:hAnsi="Times New Roman" w:cs="Times New Roman"/>
                <w:sz w:val="24"/>
                <w:szCs w:val="24"/>
              </w:rPr>
              <w:t>Reports.</w:t>
            </w:r>
          </w:p>
          <w:p w14:paraId="6D70B7A9" w14:textId="77777777" w:rsidR="00D815F7" w:rsidRDefault="00D815F7" w:rsidP="00D815F7">
            <w:pPr>
              <w:pStyle w:val="TableParagraph"/>
              <w:ind w:left="135" w:right="231"/>
              <w:rPr>
                <w:rFonts w:ascii="Times New Roman" w:hAnsi="Times New Roman" w:cs="Times New Roman"/>
                <w:sz w:val="24"/>
                <w:szCs w:val="24"/>
              </w:rPr>
            </w:pPr>
          </w:p>
          <w:p w14:paraId="3EEFF4DD" w14:textId="1691948F" w:rsidR="00D815F7" w:rsidRDefault="00D815F7" w:rsidP="00D815F7">
            <w:pPr>
              <w:pStyle w:val="TableParagraph"/>
              <w:ind w:left="135" w:right="231"/>
              <w:rPr>
                <w:rFonts w:ascii="Times New Roman" w:hAnsi="Times New Roman" w:cs="Times New Roman"/>
                <w:sz w:val="24"/>
                <w:szCs w:val="24"/>
              </w:rPr>
            </w:pPr>
            <w:r w:rsidRPr="00D97989">
              <w:rPr>
                <w:rFonts w:ascii="Times New Roman" w:hAnsi="Times New Roman" w:cs="Times New Roman"/>
                <w:sz w:val="24"/>
                <w:szCs w:val="24"/>
              </w:rPr>
              <w:t xml:space="preserve">For Graduate Program Chairs: </w:t>
            </w:r>
            <w:r>
              <w:rPr>
                <w:rFonts w:ascii="Times New Roman" w:hAnsi="Times New Roman" w:cs="Times New Roman"/>
                <w:sz w:val="24"/>
                <w:szCs w:val="24"/>
              </w:rPr>
              <w:t>Graduate Admissions</w:t>
            </w:r>
            <w:r w:rsidRPr="00D97989">
              <w:rPr>
                <w:rFonts w:ascii="Times New Roman" w:hAnsi="Times New Roman" w:cs="Times New Roman"/>
                <w:sz w:val="24"/>
                <w:szCs w:val="24"/>
              </w:rPr>
              <w:t xml:space="preserve"> can</w:t>
            </w:r>
            <w:r w:rsidRPr="00D97989">
              <w:rPr>
                <w:rFonts w:ascii="Times New Roman" w:hAnsi="Times New Roman" w:cs="Times New Roman"/>
                <w:spacing w:val="-1"/>
                <w:sz w:val="24"/>
                <w:szCs w:val="24"/>
              </w:rPr>
              <w:t xml:space="preserve"> </w:t>
            </w:r>
            <w:r w:rsidRPr="00D97989">
              <w:rPr>
                <w:rFonts w:ascii="Times New Roman" w:hAnsi="Times New Roman" w:cs="Times New Roman"/>
                <w:sz w:val="24"/>
                <w:szCs w:val="24"/>
              </w:rPr>
              <w:t>prepare a recruitment summary if</w:t>
            </w:r>
            <w:r w:rsidRPr="00D97989">
              <w:rPr>
                <w:rFonts w:ascii="Times New Roman" w:hAnsi="Times New Roman" w:cs="Times New Roman"/>
                <w:spacing w:val="-5"/>
                <w:sz w:val="24"/>
                <w:szCs w:val="24"/>
              </w:rPr>
              <w:t xml:space="preserve"> </w:t>
            </w:r>
            <w:r w:rsidRPr="00D97989">
              <w:rPr>
                <w:rFonts w:ascii="Times New Roman" w:hAnsi="Times New Roman" w:cs="Times New Roman"/>
                <w:sz w:val="24"/>
                <w:szCs w:val="24"/>
              </w:rPr>
              <w:t>you contact the office by this</w:t>
            </w:r>
            <w:r w:rsidRPr="00D97989">
              <w:rPr>
                <w:rFonts w:ascii="Times New Roman" w:hAnsi="Times New Roman" w:cs="Times New Roman"/>
                <w:spacing w:val="-6"/>
                <w:sz w:val="24"/>
                <w:szCs w:val="24"/>
              </w:rPr>
              <w:t xml:space="preserve"> </w:t>
            </w:r>
            <w:r w:rsidRPr="00D97989">
              <w:rPr>
                <w:rFonts w:ascii="Times New Roman" w:hAnsi="Times New Roman" w:cs="Times New Roman"/>
                <w:sz w:val="24"/>
                <w:szCs w:val="24"/>
              </w:rPr>
              <w:t>date.</w:t>
            </w:r>
          </w:p>
          <w:p w14:paraId="69FCF65B" w14:textId="2883FB0B" w:rsidR="00D815F7" w:rsidRDefault="00D815F7" w:rsidP="00D815F7">
            <w:pPr>
              <w:pStyle w:val="TableParagraph"/>
              <w:ind w:left="135" w:right="231"/>
              <w:rPr>
                <w:rFonts w:ascii="Times New Roman" w:hAnsi="Times New Roman" w:cs="Times New Roman"/>
                <w:sz w:val="24"/>
                <w:szCs w:val="24"/>
              </w:rPr>
            </w:pPr>
          </w:p>
          <w:p w14:paraId="6A42A3BE" w14:textId="77777777" w:rsidR="00D815F7" w:rsidRDefault="00D815F7" w:rsidP="00D815F7">
            <w:pPr>
              <w:pStyle w:val="TableParagraph"/>
              <w:ind w:left="135" w:right="231"/>
              <w:rPr>
                <w:rFonts w:ascii="Times New Roman" w:hAnsi="Times New Roman" w:cs="Times New Roman"/>
                <w:sz w:val="24"/>
                <w:szCs w:val="24"/>
              </w:rPr>
            </w:pPr>
          </w:p>
          <w:p w14:paraId="58938E35" w14:textId="32429236" w:rsidR="00D815F7" w:rsidRPr="00D97989" w:rsidRDefault="00D815F7" w:rsidP="00D815F7">
            <w:pPr>
              <w:pStyle w:val="TableParagraph"/>
              <w:ind w:left="135" w:right="231"/>
              <w:rPr>
                <w:rFonts w:ascii="Times New Roman" w:eastAsia="Calibri"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FC37CF8" w14:textId="77777777" w:rsidR="00CC50F0" w:rsidRPr="00D97989" w:rsidRDefault="00CC50F0" w:rsidP="00F934BA">
            <w:pPr>
              <w:pStyle w:val="TableParagraph"/>
              <w:rPr>
                <w:rFonts w:ascii="Times New Roman" w:eastAsia="Cambria" w:hAnsi="Times New Roman" w:cs="Times New Roman"/>
                <w:i/>
                <w:sz w:val="24"/>
                <w:szCs w:val="24"/>
              </w:rPr>
            </w:pPr>
          </w:p>
          <w:p w14:paraId="799DF747" w14:textId="77777777" w:rsidR="00CC50F0" w:rsidRPr="00D97989" w:rsidRDefault="00CC50F0" w:rsidP="00F934BA">
            <w:pPr>
              <w:pStyle w:val="TableParagraph"/>
              <w:spacing w:before="9"/>
              <w:rPr>
                <w:rFonts w:ascii="Times New Roman" w:eastAsia="Cambria" w:hAnsi="Times New Roman" w:cs="Times New Roman"/>
                <w:i/>
                <w:sz w:val="24"/>
                <w:szCs w:val="24"/>
              </w:rPr>
            </w:pPr>
          </w:p>
          <w:p w14:paraId="3C24600B" w14:textId="77777777" w:rsidR="00CC50F0" w:rsidRPr="00D97989" w:rsidRDefault="00DE21EF" w:rsidP="00F934BA">
            <w:pPr>
              <w:pStyle w:val="TableParagraph"/>
              <w:ind w:left="218"/>
              <w:rPr>
                <w:rFonts w:ascii="Times New Roman" w:eastAsia="Calibri" w:hAnsi="Times New Roman" w:cs="Times New Roman"/>
                <w:sz w:val="24"/>
                <w:szCs w:val="24"/>
              </w:rPr>
            </w:pPr>
            <w:r w:rsidRPr="00D97989">
              <w:rPr>
                <w:rFonts w:ascii="Times New Roman" w:hAnsi="Times New Roman" w:cs="Times New Roman"/>
                <w:sz w:val="24"/>
                <w:szCs w:val="24"/>
              </w:rPr>
              <w:t>September</w:t>
            </w:r>
            <w:r w:rsidRPr="00D97989">
              <w:rPr>
                <w:rFonts w:ascii="Times New Roman" w:hAnsi="Times New Roman" w:cs="Times New Roman"/>
                <w:spacing w:val="-2"/>
                <w:sz w:val="24"/>
                <w:szCs w:val="24"/>
              </w:rPr>
              <w:t xml:space="preserve"> </w:t>
            </w:r>
            <w:r w:rsidRPr="00D97989">
              <w:rPr>
                <w:rFonts w:ascii="Times New Roman" w:hAnsi="Times New Roman" w:cs="Times New Roman"/>
                <w:sz w:val="24"/>
                <w:szCs w:val="24"/>
              </w:rPr>
              <w:t>15</w:t>
            </w:r>
          </w:p>
        </w:tc>
      </w:tr>
      <w:tr w:rsidR="00CC50F0" w:rsidRPr="00D97989" w14:paraId="21600BFA" w14:textId="77777777" w:rsidTr="00D815F7">
        <w:trPr>
          <w:trHeight w:val="1007"/>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06D2B8CF" w14:textId="77777777" w:rsidR="00CC50F0" w:rsidRPr="00D97989" w:rsidRDefault="00CC50F0" w:rsidP="00EB4BDA">
            <w:pPr>
              <w:pStyle w:val="TableParagraph"/>
              <w:spacing w:before="9"/>
              <w:jc w:val="center"/>
              <w:rPr>
                <w:rFonts w:ascii="Times New Roman" w:eastAsia="Cambria" w:hAnsi="Times New Roman" w:cs="Times New Roman"/>
                <w:i/>
                <w:sz w:val="24"/>
                <w:szCs w:val="24"/>
              </w:rPr>
            </w:pPr>
          </w:p>
          <w:p w14:paraId="5D088A4E" w14:textId="47174C92" w:rsidR="00CC50F0" w:rsidRPr="00D97989" w:rsidRDefault="00D815F7" w:rsidP="00EB4BDA">
            <w:pPr>
              <w:pStyle w:val="TableParagraph"/>
              <w:jc w:val="center"/>
              <w:rPr>
                <w:rFonts w:ascii="Times New Roman" w:eastAsia="Calibri" w:hAnsi="Times New Roman" w:cs="Times New Roman"/>
                <w:sz w:val="24"/>
                <w:szCs w:val="24"/>
              </w:rPr>
            </w:pPr>
            <w:r>
              <w:rPr>
                <w:rFonts w:ascii="Times New Roman" w:hAnsi="Times New Roman" w:cs="Times New Roman"/>
                <w:sz w:val="24"/>
                <w:szCs w:val="24"/>
              </w:rPr>
              <w:t>6</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AEB984" w14:textId="7C885ADC" w:rsidR="00CC50F0" w:rsidRPr="00D97989" w:rsidRDefault="00A90B8E" w:rsidP="00D815F7">
            <w:pPr>
              <w:pStyle w:val="TableParagraph"/>
              <w:ind w:left="135" w:right="187"/>
              <w:rPr>
                <w:rFonts w:ascii="Times New Roman" w:eastAsia="Calibri" w:hAnsi="Times New Roman" w:cs="Times New Roman"/>
                <w:sz w:val="24"/>
                <w:szCs w:val="24"/>
              </w:rPr>
            </w:pPr>
            <w:r w:rsidRPr="00D97989">
              <w:rPr>
                <w:rFonts w:ascii="Times New Roman" w:hAnsi="Times New Roman" w:cs="Times New Roman"/>
                <w:sz w:val="24"/>
                <w:szCs w:val="24"/>
              </w:rPr>
              <w:t>The Provost Office</w:t>
            </w:r>
            <w:r w:rsidR="00DE21EF" w:rsidRPr="00D97989">
              <w:rPr>
                <w:rFonts w:ascii="Times New Roman" w:hAnsi="Times New Roman" w:cs="Times New Roman"/>
                <w:sz w:val="24"/>
                <w:szCs w:val="24"/>
              </w:rPr>
              <w:t xml:space="preserve"> </w:t>
            </w:r>
            <w:r w:rsidR="00867FDC">
              <w:rPr>
                <w:rFonts w:ascii="Times New Roman" w:hAnsi="Times New Roman" w:cs="Times New Roman"/>
                <w:sz w:val="24"/>
                <w:szCs w:val="24"/>
              </w:rPr>
              <w:t xml:space="preserve">(Assistant Vice President, AVP) </w:t>
            </w:r>
            <w:r w:rsidR="00DE21EF" w:rsidRPr="00D97989">
              <w:rPr>
                <w:rFonts w:ascii="Times New Roman" w:hAnsi="Times New Roman" w:cs="Times New Roman"/>
                <w:sz w:val="24"/>
                <w:szCs w:val="24"/>
              </w:rPr>
              <w:t>schedules</w:t>
            </w:r>
            <w:r w:rsidR="00FC1A1A">
              <w:rPr>
                <w:rFonts w:ascii="Times New Roman" w:hAnsi="Times New Roman" w:cs="Times New Roman"/>
                <w:sz w:val="24"/>
                <w:szCs w:val="24"/>
              </w:rPr>
              <w:t xml:space="preserve"> a </w:t>
            </w:r>
            <w:proofErr w:type="gramStart"/>
            <w:r w:rsidR="00FC1A1A">
              <w:rPr>
                <w:rFonts w:ascii="Times New Roman" w:hAnsi="Times New Roman" w:cs="Times New Roman"/>
                <w:sz w:val="24"/>
                <w:szCs w:val="24"/>
              </w:rPr>
              <w:t xml:space="preserve">virtual </w:t>
            </w:r>
            <w:r w:rsidR="00DE21EF" w:rsidRPr="00D97989">
              <w:rPr>
                <w:rFonts w:ascii="Times New Roman" w:hAnsi="Times New Roman" w:cs="Times New Roman"/>
                <w:sz w:val="24"/>
                <w:szCs w:val="24"/>
              </w:rPr>
              <w:t xml:space="preserve"> "</w:t>
            </w:r>
            <w:proofErr w:type="gramEnd"/>
            <w:r w:rsidR="00DE21EF" w:rsidRPr="00D97989">
              <w:rPr>
                <w:rFonts w:ascii="Times New Roman" w:hAnsi="Times New Roman" w:cs="Times New Roman"/>
                <w:sz w:val="24"/>
                <w:szCs w:val="24"/>
              </w:rPr>
              <w:t>Begin the Process"</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 xml:space="preserve">meetings with </w:t>
            </w:r>
            <w:r w:rsidR="00EB4BDA" w:rsidRPr="00D97989">
              <w:rPr>
                <w:rFonts w:ascii="Times New Roman" w:hAnsi="Times New Roman" w:cs="Times New Roman"/>
                <w:sz w:val="24"/>
                <w:szCs w:val="24"/>
              </w:rPr>
              <w:t>Chairs</w:t>
            </w:r>
            <w:r w:rsidR="00DE21EF" w:rsidRPr="00D97989">
              <w:rPr>
                <w:rFonts w:ascii="Times New Roman" w:hAnsi="Times New Roman" w:cs="Times New Roman"/>
                <w:sz w:val="24"/>
                <w:szCs w:val="24"/>
              </w:rPr>
              <w:t>/Directors</w:t>
            </w:r>
            <w:r w:rsidR="00EB4BDA" w:rsidRPr="00D97989">
              <w:rPr>
                <w:rFonts w:ascii="Times New Roman" w:hAnsi="Times New Roman" w:cs="Times New Roman"/>
                <w:sz w:val="24"/>
                <w:szCs w:val="24"/>
              </w:rPr>
              <w:t xml:space="preserve"> who are responsible for the Periodic Review.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90FB4FF" w14:textId="77777777" w:rsidR="00CC50F0" w:rsidRPr="00D97989" w:rsidRDefault="00DE21EF" w:rsidP="00F934BA">
            <w:pPr>
              <w:pStyle w:val="TableParagraph"/>
              <w:spacing w:before="179"/>
              <w:ind w:left="134"/>
              <w:rPr>
                <w:rFonts w:ascii="Times New Roman" w:eastAsia="Calibri" w:hAnsi="Times New Roman" w:cs="Times New Roman"/>
                <w:sz w:val="24"/>
                <w:szCs w:val="24"/>
              </w:rPr>
            </w:pPr>
            <w:r w:rsidRPr="00D97989">
              <w:rPr>
                <w:rFonts w:ascii="Times New Roman" w:hAnsi="Times New Roman" w:cs="Times New Roman"/>
                <w:sz w:val="24"/>
                <w:szCs w:val="24"/>
              </w:rPr>
              <w:t>September 15</w:t>
            </w:r>
            <w:r w:rsidRPr="00D97989">
              <w:rPr>
                <w:rFonts w:ascii="Times New Roman" w:hAnsi="Times New Roman" w:cs="Times New Roman"/>
                <w:spacing w:val="-1"/>
                <w:sz w:val="24"/>
                <w:szCs w:val="24"/>
              </w:rPr>
              <w:t xml:space="preserve"> </w:t>
            </w:r>
            <w:r w:rsidRPr="00D97989">
              <w:rPr>
                <w:rFonts w:ascii="Times New Roman" w:hAnsi="Times New Roman" w:cs="Times New Roman"/>
                <w:sz w:val="24"/>
                <w:szCs w:val="24"/>
              </w:rPr>
              <w:t>-</w:t>
            </w:r>
          </w:p>
          <w:p w14:paraId="0E8BB9B5" w14:textId="1572E369" w:rsidR="007273F2" w:rsidRPr="00D97989" w:rsidRDefault="00DE21EF" w:rsidP="00EB4BDA">
            <w:pPr>
              <w:pStyle w:val="TableParagraph"/>
              <w:ind w:left="158"/>
              <w:rPr>
                <w:rFonts w:ascii="Times New Roman" w:hAnsi="Times New Roman" w:cs="Times New Roman"/>
                <w:sz w:val="24"/>
                <w:szCs w:val="24"/>
              </w:rPr>
            </w:pPr>
            <w:r w:rsidRPr="00D97989">
              <w:rPr>
                <w:rFonts w:ascii="Times New Roman" w:hAnsi="Times New Roman" w:cs="Times New Roman"/>
                <w:sz w:val="24"/>
                <w:szCs w:val="24"/>
              </w:rPr>
              <w:t>September</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30</w:t>
            </w:r>
          </w:p>
        </w:tc>
      </w:tr>
      <w:tr w:rsidR="00CC50F0" w:rsidRPr="00D97989" w14:paraId="41E2E2EA" w14:textId="77777777" w:rsidTr="00FC1A1A">
        <w:trPr>
          <w:trHeight w:hRule="exact" w:val="1612"/>
          <w:jc w:val="center"/>
        </w:trPr>
        <w:tc>
          <w:tcPr>
            <w:tcW w:w="8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ADADA"/>
          </w:tcPr>
          <w:p w14:paraId="7CB84AA3" w14:textId="77777777" w:rsidR="00CC50F0" w:rsidRPr="00D97989" w:rsidRDefault="00CC50F0" w:rsidP="00EB4BDA">
            <w:pPr>
              <w:pStyle w:val="TableParagraph"/>
              <w:jc w:val="center"/>
              <w:rPr>
                <w:rFonts w:ascii="Times New Roman" w:eastAsia="Times New Roman" w:hAnsi="Times New Roman" w:cs="Times New Roman"/>
                <w:sz w:val="24"/>
                <w:szCs w:val="24"/>
              </w:rPr>
            </w:pPr>
          </w:p>
          <w:p w14:paraId="451440BB" w14:textId="77777777" w:rsidR="00CC50F0" w:rsidRPr="00D97989" w:rsidRDefault="00CC50F0" w:rsidP="00EB4BDA">
            <w:pPr>
              <w:pStyle w:val="TableParagraph"/>
              <w:jc w:val="center"/>
              <w:rPr>
                <w:rFonts w:ascii="Times New Roman" w:eastAsia="Times New Roman" w:hAnsi="Times New Roman" w:cs="Times New Roman"/>
                <w:sz w:val="24"/>
                <w:szCs w:val="24"/>
              </w:rPr>
            </w:pPr>
          </w:p>
          <w:p w14:paraId="350426F7" w14:textId="77777777" w:rsidR="00CC50F0" w:rsidRPr="00D97989" w:rsidRDefault="00CC50F0" w:rsidP="00D11AFE">
            <w:pPr>
              <w:pStyle w:val="TableParagraph"/>
              <w:jc w:val="center"/>
              <w:rPr>
                <w:rFonts w:ascii="Times New Roman" w:eastAsia="Times New Roman" w:hAnsi="Times New Roman" w:cs="Times New Roman"/>
                <w:sz w:val="24"/>
                <w:szCs w:val="24"/>
              </w:rPr>
            </w:pPr>
          </w:p>
          <w:p w14:paraId="7B57B42F" w14:textId="56A96917" w:rsidR="00CC50F0" w:rsidRPr="00D97989" w:rsidRDefault="00D815F7" w:rsidP="00D11AFE">
            <w:pPr>
              <w:pStyle w:val="TableParagraph"/>
              <w:jc w:val="center"/>
              <w:rPr>
                <w:rFonts w:ascii="Times New Roman" w:eastAsia="Calibri" w:hAnsi="Times New Roman" w:cs="Times New Roman"/>
                <w:sz w:val="24"/>
                <w:szCs w:val="24"/>
              </w:rPr>
            </w:pPr>
            <w:r>
              <w:rPr>
                <w:rFonts w:ascii="Times New Roman" w:hAnsi="Times New Roman" w:cs="Times New Roman"/>
                <w:sz w:val="24"/>
                <w:szCs w:val="24"/>
              </w:rPr>
              <w:t>7</w:t>
            </w:r>
          </w:p>
        </w:tc>
        <w:tc>
          <w:tcPr>
            <w:tcW w:w="80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A862D6" w14:textId="0E5ADB32" w:rsidR="00CC50F0" w:rsidRPr="00D97989" w:rsidRDefault="00EB4BDA" w:rsidP="00D815F7">
            <w:pPr>
              <w:pStyle w:val="TableParagraph"/>
              <w:ind w:left="135" w:right="251"/>
              <w:rPr>
                <w:rFonts w:ascii="Times New Roman" w:eastAsia="Calibri" w:hAnsi="Times New Roman" w:cs="Times New Roman"/>
                <w:sz w:val="24"/>
                <w:szCs w:val="24"/>
              </w:rPr>
            </w:pPr>
            <w:r w:rsidRPr="00D97989">
              <w:rPr>
                <w:rFonts w:ascii="Times New Roman" w:hAnsi="Times New Roman" w:cs="Times New Roman"/>
                <w:sz w:val="24"/>
                <w:szCs w:val="24"/>
              </w:rPr>
              <w:t>Periodic Review Report writers</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consult with program faculty/unit staff</w:t>
            </w:r>
            <w:r w:rsidR="00DE21EF" w:rsidRPr="00D97989">
              <w:rPr>
                <w:rFonts w:ascii="Times New Roman" w:hAnsi="Times New Roman" w:cs="Times New Roman"/>
                <w:spacing w:val="-13"/>
                <w:sz w:val="24"/>
                <w:szCs w:val="24"/>
              </w:rPr>
              <w:t xml:space="preserve"> </w:t>
            </w:r>
            <w:r w:rsidR="00DE21EF" w:rsidRPr="00D97989">
              <w:rPr>
                <w:rFonts w:ascii="Times New Roman" w:hAnsi="Times New Roman" w:cs="Times New Roman"/>
                <w:sz w:val="24"/>
                <w:szCs w:val="24"/>
              </w:rPr>
              <w:t>to identify a possible consultant</w:t>
            </w:r>
            <w:r w:rsidR="00DE21EF" w:rsidRPr="00D97989">
              <w:rPr>
                <w:rFonts w:ascii="Times New Roman" w:hAnsi="Times New Roman" w:cs="Times New Roman"/>
                <w:spacing w:val="-11"/>
                <w:sz w:val="24"/>
                <w:szCs w:val="24"/>
              </w:rPr>
              <w:t xml:space="preserve"> </w:t>
            </w:r>
            <w:r w:rsidR="00DE21EF" w:rsidRPr="00D97989">
              <w:rPr>
                <w:rFonts w:ascii="Times New Roman" w:hAnsi="Times New Roman" w:cs="Times New Roman"/>
                <w:sz w:val="24"/>
                <w:szCs w:val="24"/>
              </w:rPr>
              <w:t>(considering size/type of institution, nature of</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program curriculum, and</w:t>
            </w:r>
            <w:r w:rsidR="00DE21EF" w:rsidRPr="00D97989">
              <w:rPr>
                <w:rFonts w:ascii="Times New Roman" w:hAnsi="Times New Roman" w:cs="Times New Roman"/>
                <w:spacing w:val="-2"/>
                <w:sz w:val="24"/>
                <w:szCs w:val="24"/>
              </w:rPr>
              <w:t xml:space="preserve"> </w:t>
            </w:r>
            <w:r w:rsidR="00DE21EF" w:rsidRPr="00D97989">
              <w:rPr>
                <w:rFonts w:ascii="Times New Roman" w:hAnsi="Times New Roman" w:cs="Times New Roman"/>
                <w:sz w:val="24"/>
                <w:szCs w:val="24"/>
              </w:rPr>
              <w:t>consultant's assessment/program</w:t>
            </w:r>
            <w:r w:rsidR="00DE21EF" w:rsidRPr="00D97989">
              <w:rPr>
                <w:rFonts w:ascii="Times New Roman" w:hAnsi="Times New Roman" w:cs="Times New Roman"/>
                <w:spacing w:val="-2"/>
                <w:sz w:val="24"/>
                <w:szCs w:val="24"/>
              </w:rPr>
              <w:t xml:space="preserve"> </w:t>
            </w:r>
            <w:r w:rsidR="00DE21EF" w:rsidRPr="00D97989">
              <w:rPr>
                <w:rFonts w:ascii="Times New Roman" w:hAnsi="Times New Roman" w:cs="Times New Roman"/>
                <w:sz w:val="24"/>
                <w:szCs w:val="24"/>
              </w:rPr>
              <w:t>evaluation experience) and forwards the CV of</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the recommended consultant to</w:t>
            </w:r>
            <w:r w:rsidR="00DE21EF" w:rsidRPr="00D97989">
              <w:rPr>
                <w:rFonts w:ascii="Times New Roman" w:hAnsi="Times New Roman" w:cs="Times New Roman"/>
                <w:spacing w:val="-2"/>
                <w:sz w:val="24"/>
                <w:szCs w:val="24"/>
              </w:rPr>
              <w:t xml:space="preserve"> </w:t>
            </w:r>
            <w:r w:rsidR="00DE21EF" w:rsidRPr="00D97989">
              <w:rPr>
                <w:rFonts w:ascii="Times New Roman" w:hAnsi="Times New Roman" w:cs="Times New Roman"/>
                <w:sz w:val="24"/>
                <w:szCs w:val="24"/>
              </w:rPr>
              <w:t>the Dean/supervisor.</w:t>
            </w:r>
          </w:p>
        </w:tc>
        <w:tc>
          <w:tcPr>
            <w:tcW w:w="1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ADADA"/>
          </w:tcPr>
          <w:p w14:paraId="4CE49E02" w14:textId="77777777" w:rsidR="00CC50F0" w:rsidRPr="00D97989" w:rsidRDefault="00CC50F0" w:rsidP="00F934BA">
            <w:pPr>
              <w:pStyle w:val="TableParagraph"/>
              <w:rPr>
                <w:rFonts w:ascii="Times New Roman" w:eastAsia="Times New Roman" w:hAnsi="Times New Roman" w:cs="Times New Roman"/>
                <w:sz w:val="24"/>
                <w:szCs w:val="24"/>
              </w:rPr>
            </w:pPr>
          </w:p>
          <w:p w14:paraId="798E8CB6" w14:textId="77777777" w:rsidR="00CC50F0" w:rsidRPr="00D97989" w:rsidRDefault="00CC50F0" w:rsidP="00F934BA">
            <w:pPr>
              <w:pStyle w:val="TableParagraph"/>
              <w:rPr>
                <w:rFonts w:ascii="Times New Roman" w:eastAsia="Times New Roman" w:hAnsi="Times New Roman" w:cs="Times New Roman"/>
                <w:sz w:val="24"/>
                <w:szCs w:val="24"/>
              </w:rPr>
            </w:pPr>
          </w:p>
          <w:p w14:paraId="6CB92816" w14:textId="77777777" w:rsidR="00CC50F0" w:rsidRPr="00D97989" w:rsidRDefault="00CC50F0" w:rsidP="00F934BA">
            <w:pPr>
              <w:pStyle w:val="TableParagraph"/>
              <w:rPr>
                <w:rFonts w:ascii="Times New Roman" w:eastAsia="Times New Roman" w:hAnsi="Times New Roman" w:cs="Times New Roman"/>
                <w:sz w:val="24"/>
                <w:szCs w:val="24"/>
              </w:rPr>
            </w:pPr>
          </w:p>
          <w:p w14:paraId="1643CB81" w14:textId="77777777" w:rsidR="00CC50F0" w:rsidRPr="00D97989" w:rsidRDefault="00DE21EF" w:rsidP="00F934BA">
            <w:pPr>
              <w:pStyle w:val="TableParagraph"/>
              <w:ind w:left="458"/>
              <w:rPr>
                <w:rFonts w:ascii="Times New Roman" w:eastAsia="Calibri" w:hAnsi="Times New Roman" w:cs="Times New Roman"/>
                <w:sz w:val="24"/>
                <w:szCs w:val="24"/>
              </w:rPr>
            </w:pPr>
            <w:r w:rsidRPr="00D97989">
              <w:rPr>
                <w:rFonts w:ascii="Times New Roman" w:hAnsi="Times New Roman" w:cs="Times New Roman"/>
                <w:sz w:val="24"/>
                <w:szCs w:val="24"/>
              </w:rPr>
              <w:t>October</w:t>
            </w:r>
          </w:p>
        </w:tc>
      </w:tr>
      <w:tr w:rsidR="00CC50F0" w:rsidRPr="00D97989" w14:paraId="6E42A583" w14:textId="77777777" w:rsidTr="00D97989">
        <w:trPr>
          <w:trHeight w:hRule="exact" w:val="738"/>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827F6B0" w14:textId="5206A35C" w:rsidR="00CC50F0" w:rsidRPr="00D97989" w:rsidRDefault="00D815F7" w:rsidP="00EB4BDA">
            <w:pPr>
              <w:pStyle w:val="TableParagraph"/>
              <w:spacing w:before="149"/>
              <w:jc w:val="center"/>
              <w:rPr>
                <w:rFonts w:ascii="Times New Roman" w:eastAsia="Calibri" w:hAnsi="Times New Roman" w:cs="Times New Roman"/>
                <w:sz w:val="24"/>
                <w:szCs w:val="24"/>
              </w:rPr>
            </w:pPr>
            <w:r>
              <w:rPr>
                <w:rFonts w:ascii="Times New Roman" w:hAnsi="Times New Roman" w:cs="Times New Roman"/>
                <w:sz w:val="24"/>
                <w:szCs w:val="24"/>
              </w:rPr>
              <w:t>8</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2F82F2" w14:textId="2B9EC0CE" w:rsidR="00CC50F0" w:rsidRPr="00D97989" w:rsidRDefault="00DE21EF" w:rsidP="00D815F7">
            <w:pPr>
              <w:pStyle w:val="TableParagraph"/>
              <w:ind w:left="135" w:right="430"/>
              <w:rPr>
                <w:rFonts w:ascii="Times New Roman" w:eastAsia="Calibri" w:hAnsi="Times New Roman" w:cs="Times New Roman"/>
                <w:sz w:val="24"/>
                <w:szCs w:val="24"/>
              </w:rPr>
            </w:pPr>
            <w:r w:rsidRPr="00D97989">
              <w:rPr>
                <w:rFonts w:ascii="Times New Roman" w:hAnsi="Times New Roman" w:cs="Times New Roman"/>
                <w:sz w:val="24"/>
                <w:szCs w:val="24"/>
              </w:rPr>
              <w:t>Dean/supervisor submits the CV of</w:t>
            </w:r>
            <w:r w:rsidRPr="00D97989">
              <w:rPr>
                <w:rFonts w:ascii="Times New Roman" w:hAnsi="Times New Roman" w:cs="Times New Roman"/>
                <w:spacing w:val="-8"/>
                <w:sz w:val="24"/>
                <w:szCs w:val="24"/>
              </w:rPr>
              <w:t xml:space="preserve"> </w:t>
            </w:r>
            <w:r w:rsidRPr="00D97989">
              <w:rPr>
                <w:rFonts w:ascii="Times New Roman" w:hAnsi="Times New Roman" w:cs="Times New Roman"/>
                <w:sz w:val="24"/>
                <w:szCs w:val="24"/>
              </w:rPr>
              <w:t xml:space="preserve">the recommended consultant to the </w:t>
            </w:r>
            <w:r w:rsidR="00A90B8E" w:rsidRPr="00D97989">
              <w:rPr>
                <w:rFonts w:ascii="Times New Roman" w:hAnsi="Times New Roman" w:cs="Times New Roman"/>
                <w:sz w:val="24"/>
                <w:szCs w:val="24"/>
              </w:rPr>
              <w:t>Office of the Provost</w:t>
            </w:r>
            <w:r w:rsidRPr="00D97989">
              <w:rPr>
                <w:rFonts w:ascii="Times New Roman" w:hAnsi="Times New Roman" w:cs="Times New Roman"/>
                <w:sz w:val="24"/>
                <w:szCs w:val="24"/>
              </w:rPr>
              <w:t xml:space="preserve"> for review and</w:t>
            </w:r>
            <w:r w:rsidRPr="00D97989">
              <w:rPr>
                <w:rFonts w:ascii="Times New Roman" w:hAnsi="Times New Roman" w:cs="Times New Roman"/>
                <w:spacing w:val="-15"/>
                <w:sz w:val="24"/>
                <w:szCs w:val="24"/>
              </w:rPr>
              <w:t xml:space="preserve"> </w:t>
            </w:r>
            <w:r w:rsidRPr="00D97989">
              <w:rPr>
                <w:rFonts w:ascii="Times New Roman" w:hAnsi="Times New Roman" w:cs="Times New Roman"/>
                <w:sz w:val="24"/>
                <w:szCs w:val="24"/>
              </w:rPr>
              <w:t>final</w:t>
            </w:r>
            <w:r w:rsidRPr="00D97989">
              <w:rPr>
                <w:rFonts w:ascii="Times New Roman" w:hAnsi="Times New Roman" w:cs="Times New Roman"/>
                <w:spacing w:val="-1"/>
                <w:sz w:val="24"/>
                <w:szCs w:val="24"/>
              </w:rPr>
              <w:t xml:space="preserve"> </w:t>
            </w:r>
            <w:r w:rsidRPr="00D97989">
              <w:rPr>
                <w:rFonts w:ascii="Times New Roman" w:hAnsi="Times New Roman" w:cs="Times New Roman"/>
                <w:sz w:val="24"/>
                <w:szCs w:val="24"/>
              </w:rPr>
              <w:t>approval.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9BF62EA" w14:textId="77777777" w:rsidR="00CC50F0" w:rsidRPr="00D97989" w:rsidRDefault="00DE21EF" w:rsidP="00F934BA">
            <w:pPr>
              <w:pStyle w:val="TableParagraph"/>
              <w:spacing w:before="149"/>
              <w:ind w:left="239"/>
              <w:rPr>
                <w:rFonts w:ascii="Times New Roman" w:eastAsia="Calibri" w:hAnsi="Times New Roman" w:cs="Times New Roman"/>
                <w:sz w:val="24"/>
                <w:szCs w:val="24"/>
              </w:rPr>
            </w:pPr>
            <w:r w:rsidRPr="00D97989">
              <w:rPr>
                <w:rFonts w:ascii="Times New Roman" w:hAnsi="Times New Roman" w:cs="Times New Roman"/>
                <w:sz w:val="24"/>
                <w:szCs w:val="24"/>
              </w:rPr>
              <w:t>November</w:t>
            </w:r>
            <w:r w:rsidRPr="00D97989">
              <w:rPr>
                <w:rFonts w:ascii="Times New Roman" w:hAnsi="Times New Roman" w:cs="Times New Roman"/>
                <w:spacing w:val="-3"/>
                <w:sz w:val="24"/>
                <w:szCs w:val="24"/>
              </w:rPr>
              <w:t xml:space="preserve"> </w:t>
            </w:r>
            <w:r w:rsidRPr="00D97989">
              <w:rPr>
                <w:rFonts w:ascii="Times New Roman" w:hAnsi="Times New Roman" w:cs="Times New Roman"/>
                <w:sz w:val="24"/>
                <w:szCs w:val="24"/>
              </w:rPr>
              <w:t>15</w:t>
            </w:r>
          </w:p>
        </w:tc>
      </w:tr>
      <w:tr w:rsidR="00CC50F0" w:rsidRPr="00D97989" w14:paraId="6E31B385" w14:textId="77777777" w:rsidTr="00FC1A1A">
        <w:trPr>
          <w:trHeight w:hRule="exact" w:val="775"/>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0DD4921F" w14:textId="51833985" w:rsidR="00CC50F0" w:rsidRPr="00D97989" w:rsidRDefault="00D815F7" w:rsidP="00EB4BDA">
            <w:pPr>
              <w:pStyle w:val="TableParagraph"/>
              <w:spacing w:before="162"/>
              <w:jc w:val="center"/>
              <w:rPr>
                <w:rFonts w:ascii="Times New Roman" w:eastAsia="Calibri" w:hAnsi="Times New Roman" w:cs="Times New Roman"/>
                <w:sz w:val="24"/>
                <w:szCs w:val="24"/>
              </w:rPr>
            </w:pPr>
            <w:r>
              <w:rPr>
                <w:rFonts w:ascii="Times New Roman" w:hAnsi="Times New Roman" w:cs="Times New Roman"/>
                <w:sz w:val="24"/>
                <w:szCs w:val="24"/>
              </w:rPr>
              <w:t>9</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F0DC28B" w14:textId="3DB2DC2B" w:rsidR="00CC50F0" w:rsidRDefault="00DE21EF" w:rsidP="00D815F7">
            <w:pPr>
              <w:pStyle w:val="TableParagraph"/>
              <w:ind w:left="135" w:right="125"/>
              <w:rPr>
                <w:rFonts w:ascii="Times New Roman" w:hAnsi="Times New Roman" w:cs="Times New Roman"/>
                <w:sz w:val="24"/>
                <w:szCs w:val="24"/>
              </w:rPr>
            </w:pPr>
            <w:r w:rsidRPr="00D97989">
              <w:rPr>
                <w:rFonts w:ascii="Times New Roman" w:hAnsi="Times New Roman" w:cs="Times New Roman"/>
                <w:sz w:val="24"/>
                <w:szCs w:val="24"/>
              </w:rPr>
              <w:t xml:space="preserve">Deadline for requests to </w:t>
            </w:r>
            <w:r w:rsidR="00FC1A1A">
              <w:rPr>
                <w:rFonts w:ascii="Times New Roman" w:hAnsi="Times New Roman" w:cs="Times New Roman"/>
                <w:sz w:val="24"/>
                <w:szCs w:val="24"/>
              </w:rPr>
              <w:t xml:space="preserve">Institutional </w:t>
            </w:r>
            <w:proofErr w:type="gramStart"/>
            <w:r w:rsidR="00FC1A1A">
              <w:rPr>
                <w:rFonts w:ascii="Times New Roman" w:hAnsi="Times New Roman" w:cs="Times New Roman"/>
                <w:sz w:val="24"/>
                <w:szCs w:val="24"/>
              </w:rPr>
              <w:t xml:space="preserve">Research </w:t>
            </w:r>
            <w:r w:rsidRPr="00D97989">
              <w:rPr>
                <w:rFonts w:ascii="Times New Roman" w:hAnsi="Times New Roman" w:cs="Times New Roman"/>
                <w:sz w:val="24"/>
                <w:szCs w:val="24"/>
              </w:rPr>
              <w:t xml:space="preserve"> for</w:t>
            </w:r>
            <w:proofErr w:type="gramEnd"/>
            <w:r w:rsidRPr="00D97989">
              <w:rPr>
                <w:rFonts w:ascii="Times New Roman" w:hAnsi="Times New Roman" w:cs="Times New Roman"/>
                <w:sz w:val="24"/>
                <w:szCs w:val="24"/>
              </w:rPr>
              <w:t xml:space="preserve"> additional</w:t>
            </w:r>
            <w:r w:rsidRPr="00D97989">
              <w:rPr>
                <w:rFonts w:ascii="Times New Roman" w:hAnsi="Times New Roman" w:cs="Times New Roman"/>
                <w:spacing w:val="-5"/>
                <w:sz w:val="24"/>
                <w:szCs w:val="24"/>
              </w:rPr>
              <w:t xml:space="preserve"> </w:t>
            </w:r>
            <w:r w:rsidRPr="00D97989">
              <w:rPr>
                <w:rFonts w:ascii="Times New Roman" w:hAnsi="Times New Roman" w:cs="Times New Roman"/>
                <w:sz w:val="24"/>
                <w:szCs w:val="24"/>
              </w:rPr>
              <w:t>data.</w:t>
            </w:r>
          </w:p>
          <w:p w14:paraId="1379B01B" w14:textId="77777777" w:rsidR="00FC1A1A" w:rsidRDefault="00FC1A1A" w:rsidP="00D815F7">
            <w:pPr>
              <w:pStyle w:val="TableParagraph"/>
              <w:ind w:left="135" w:right="125"/>
              <w:rPr>
                <w:rFonts w:ascii="Times New Roman" w:hAnsi="Times New Roman" w:cs="Times New Roman"/>
                <w:sz w:val="24"/>
                <w:szCs w:val="24"/>
              </w:rPr>
            </w:pPr>
          </w:p>
          <w:p w14:paraId="2EF668BC" w14:textId="13C105F2" w:rsidR="00FC1A1A" w:rsidRPr="00D97989" w:rsidRDefault="00FC1A1A" w:rsidP="00D815F7">
            <w:pPr>
              <w:pStyle w:val="TableParagraph"/>
              <w:ind w:left="135" w:right="125"/>
              <w:rPr>
                <w:rFonts w:ascii="Times New Roman" w:eastAsia="Calibri"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11BB17F" w14:textId="77777777" w:rsidR="00CC50F0" w:rsidRDefault="00DE21EF" w:rsidP="00F934BA">
            <w:pPr>
              <w:pStyle w:val="TableParagraph"/>
              <w:spacing w:before="162"/>
              <w:ind w:left="239"/>
              <w:rPr>
                <w:rFonts w:ascii="Times New Roman" w:hAnsi="Times New Roman" w:cs="Times New Roman"/>
                <w:sz w:val="24"/>
                <w:szCs w:val="24"/>
              </w:rPr>
            </w:pPr>
            <w:r w:rsidRPr="00D97989">
              <w:rPr>
                <w:rFonts w:ascii="Times New Roman" w:hAnsi="Times New Roman" w:cs="Times New Roman"/>
                <w:sz w:val="24"/>
                <w:szCs w:val="24"/>
              </w:rPr>
              <w:t>November</w:t>
            </w:r>
            <w:r w:rsidRPr="00D97989">
              <w:rPr>
                <w:rFonts w:ascii="Times New Roman" w:hAnsi="Times New Roman" w:cs="Times New Roman"/>
                <w:spacing w:val="-3"/>
                <w:sz w:val="24"/>
                <w:szCs w:val="24"/>
              </w:rPr>
              <w:t xml:space="preserve"> </w:t>
            </w:r>
            <w:r w:rsidRPr="00D97989">
              <w:rPr>
                <w:rFonts w:ascii="Times New Roman" w:hAnsi="Times New Roman" w:cs="Times New Roman"/>
                <w:sz w:val="24"/>
                <w:szCs w:val="24"/>
              </w:rPr>
              <w:t>15</w:t>
            </w:r>
          </w:p>
          <w:p w14:paraId="3E1CB3FD" w14:textId="3E65C3F7" w:rsidR="00FC1A1A" w:rsidRPr="00D97989" w:rsidRDefault="00FC1A1A" w:rsidP="00F934BA">
            <w:pPr>
              <w:pStyle w:val="TableParagraph"/>
              <w:spacing w:before="162"/>
              <w:ind w:left="239"/>
              <w:rPr>
                <w:rFonts w:ascii="Times New Roman" w:eastAsia="Calibri" w:hAnsi="Times New Roman" w:cs="Times New Roman"/>
                <w:sz w:val="24"/>
                <w:szCs w:val="24"/>
              </w:rPr>
            </w:pPr>
          </w:p>
        </w:tc>
      </w:tr>
      <w:tr w:rsidR="00CC50F0" w:rsidRPr="00D97989" w14:paraId="2E0B3094" w14:textId="77777777" w:rsidTr="000467AF">
        <w:trPr>
          <w:trHeight w:hRule="exact" w:val="775"/>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19984385" w14:textId="35E0A2CC" w:rsidR="00CC50F0" w:rsidRPr="00D97989" w:rsidRDefault="00BB1825" w:rsidP="00D97989">
            <w:pPr>
              <w:pStyle w:val="TableParagraph"/>
              <w:spacing w:before="165"/>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lastRenderedPageBreak/>
              <w:t xml:space="preserve"> </w:t>
            </w:r>
            <w:r w:rsidR="00EB4BDA" w:rsidRPr="00D97989">
              <w:rPr>
                <w:rFonts w:ascii="Times New Roman" w:hAnsi="Times New Roman" w:cs="Times New Roman"/>
                <w:sz w:val="24"/>
                <w:szCs w:val="24"/>
              </w:rPr>
              <w:t>1</w:t>
            </w:r>
            <w:r w:rsidR="00D815F7">
              <w:rPr>
                <w:rFonts w:ascii="Times New Roman" w:hAnsi="Times New Roman" w:cs="Times New Roman"/>
                <w:sz w:val="24"/>
                <w:szCs w:val="24"/>
              </w:rPr>
              <w:t>0</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63127F" w14:textId="517B80E0" w:rsidR="00CC50F0" w:rsidRPr="00D97989" w:rsidRDefault="00EB4BDA" w:rsidP="000467AF">
            <w:pPr>
              <w:pStyle w:val="TableParagraph"/>
              <w:ind w:left="90" w:right="100" w:hanging="13"/>
              <w:rPr>
                <w:rFonts w:ascii="Times New Roman" w:eastAsia="Calibri" w:hAnsi="Times New Roman" w:cs="Times New Roman"/>
                <w:sz w:val="24"/>
                <w:szCs w:val="24"/>
              </w:rPr>
            </w:pPr>
            <w:r w:rsidRPr="00D97989">
              <w:rPr>
                <w:rFonts w:ascii="Times New Roman" w:hAnsi="Times New Roman" w:cs="Times New Roman"/>
                <w:sz w:val="24"/>
                <w:szCs w:val="24"/>
              </w:rPr>
              <w:t>Periodic Review Report writer</w:t>
            </w:r>
            <w:r w:rsidR="00D97989" w:rsidRPr="00D97989">
              <w:rPr>
                <w:rFonts w:ascii="Times New Roman" w:hAnsi="Times New Roman" w:cs="Times New Roman"/>
                <w:sz w:val="24"/>
                <w:szCs w:val="24"/>
              </w:rPr>
              <w:t xml:space="preserve"> </w:t>
            </w:r>
            <w:r w:rsidR="00DE21EF" w:rsidRPr="00D97989">
              <w:rPr>
                <w:rFonts w:ascii="Times New Roman" w:hAnsi="Times New Roman" w:cs="Times New Roman"/>
                <w:sz w:val="24"/>
                <w:szCs w:val="24"/>
              </w:rPr>
              <w:t>completes the draft and submits it to</w:t>
            </w:r>
            <w:r w:rsidR="00DE21EF" w:rsidRPr="00D97989">
              <w:rPr>
                <w:rFonts w:ascii="Times New Roman" w:hAnsi="Times New Roman" w:cs="Times New Roman"/>
                <w:spacing w:val="-4"/>
                <w:sz w:val="24"/>
                <w:szCs w:val="24"/>
              </w:rPr>
              <w:t xml:space="preserve"> </w:t>
            </w:r>
            <w:proofErr w:type="gramStart"/>
            <w:r w:rsidR="00DE21EF" w:rsidRPr="00D97989">
              <w:rPr>
                <w:rFonts w:ascii="Times New Roman" w:hAnsi="Times New Roman" w:cs="Times New Roman"/>
                <w:sz w:val="24"/>
                <w:szCs w:val="24"/>
              </w:rPr>
              <w:t xml:space="preserve">the </w:t>
            </w:r>
            <w:r w:rsidR="00FC1A1A">
              <w:rPr>
                <w:rFonts w:ascii="Times New Roman" w:hAnsi="Times New Roman" w:cs="Times New Roman"/>
                <w:sz w:val="24"/>
                <w:szCs w:val="24"/>
              </w:rPr>
              <w:t xml:space="preserve"> </w:t>
            </w:r>
            <w:r w:rsidR="00DE21EF" w:rsidRPr="00D97989">
              <w:rPr>
                <w:rFonts w:ascii="Times New Roman" w:hAnsi="Times New Roman" w:cs="Times New Roman"/>
                <w:sz w:val="24"/>
                <w:szCs w:val="24"/>
              </w:rPr>
              <w:t>Dean</w:t>
            </w:r>
            <w:proofErr w:type="gramEnd"/>
            <w:r w:rsidR="00DE21EF" w:rsidRPr="00D97989">
              <w:rPr>
                <w:rFonts w:ascii="Times New Roman" w:hAnsi="Times New Roman" w:cs="Times New Roman"/>
                <w:sz w:val="24"/>
                <w:szCs w:val="24"/>
              </w:rPr>
              <w:t>/supervisor for</w:t>
            </w:r>
            <w:r w:rsidR="00DE21EF" w:rsidRPr="00D97989">
              <w:rPr>
                <w:rFonts w:ascii="Times New Roman" w:hAnsi="Times New Roman" w:cs="Times New Roman"/>
                <w:spacing w:val="-10"/>
                <w:sz w:val="24"/>
                <w:szCs w:val="24"/>
              </w:rPr>
              <w:t xml:space="preserve"> </w:t>
            </w:r>
            <w:r w:rsidR="00DE21EF" w:rsidRPr="00D97989">
              <w:rPr>
                <w:rFonts w:ascii="Times New Roman" w:hAnsi="Times New Roman" w:cs="Times New Roman"/>
                <w:sz w:val="24"/>
                <w:szCs w:val="24"/>
              </w:rPr>
              <w:t>review.</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504A3C2" w14:textId="77777777" w:rsidR="00CC50F0" w:rsidRPr="00D97989" w:rsidRDefault="00DE21EF" w:rsidP="00F934BA">
            <w:pPr>
              <w:pStyle w:val="TableParagraph"/>
              <w:spacing w:before="165"/>
              <w:jc w:val="center"/>
              <w:rPr>
                <w:rFonts w:ascii="Times New Roman" w:eastAsia="Calibri" w:hAnsi="Times New Roman" w:cs="Times New Roman"/>
                <w:sz w:val="24"/>
                <w:szCs w:val="24"/>
              </w:rPr>
            </w:pPr>
            <w:r w:rsidRPr="00D97989">
              <w:rPr>
                <w:rFonts w:ascii="Times New Roman" w:hAnsi="Times New Roman" w:cs="Times New Roman"/>
                <w:sz w:val="24"/>
                <w:szCs w:val="24"/>
              </w:rPr>
              <w:t>December</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1</w:t>
            </w:r>
          </w:p>
        </w:tc>
      </w:tr>
      <w:tr w:rsidR="00CC50F0" w:rsidRPr="00D97989" w14:paraId="3CA1C6FA" w14:textId="77777777" w:rsidTr="000467AF">
        <w:trPr>
          <w:trHeight w:hRule="exact" w:val="712"/>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2C44B1E" w14:textId="6F92E448" w:rsidR="00CC50F0" w:rsidRPr="00D97989" w:rsidRDefault="00D11AFE" w:rsidP="00D97989">
            <w:pPr>
              <w:pStyle w:val="TableParagraph"/>
              <w:spacing w:before="149"/>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1</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0C719A" w14:textId="77777777" w:rsidR="00FC1A1A" w:rsidRDefault="00A90B8E" w:rsidP="000467AF">
            <w:pPr>
              <w:pStyle w:val="TableParagraph"/>
              <w:ind w:left="90" w:right="158" w:hanging="13"/>
              <w:rPr>
                <w:rFonts w:ascii="Times New Roman" w:hAnsi="Times New Roman" w:cs="Times New Roman"/>
                <w:sz w:val="24"/>
                <w:szCs w:val="24"/>
              </w:rPr>
            </w:pPr>
            <w:r w:rsidRPr="00D97989">
              <w:rPr>
                <w:rFonts w:ascii="Times New Roman" w:hAnsi="Times New Roman" w:cs="Times New Roman"/>
                <w:sz w:val="24"/>
                <w:szCs w:val="24"/>
              </w:rPr>
              <w:t>Office of the Provost</w:t>
            </w:r>
            <w:r w:rsidR="00DE21EF" w:rsidRPr="00D97989">
              <w:rPr>
                <w:rFonts w:ascii="Times New Roman" w:hAnsi="Times New Roman" w:cs="Times New Roman"/>
                <w:spacing w:val="-10"/>
                <w:sz w:val="24"/>
                <w:szCs w:val="24"/>
              </w:rPr>
              <w:t xml:space="preserve"> </w:t>
            </w:r>
            <w:r w:rsidR="00DE21EF" w:rsidRPr="00D97989">
              <w:rPr>
                <w:rFonts w:ascii="Times New Roman" w:hAnsi="Times New Roman" w:cs="Times New Roman"/>
                <w:sz w:val="24"/>
                <w:szCs w:val="24"/>
              </w:rPr>
              <w:t>communicates approval/no approval of the</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 xml:space="preserve">recommended </w:t>
            </w:r>
          </w:p>
          <w:p w14:paraId="1F82A839" w14:textId="17F22B2D" w:rsidR="00CC50F0" w:rsidRPr="00D97989" w:rsidRDefault="00DE21EF" w:rsidP="000467AF">
            <w:pPr>
              <w:pStyle w:val="TableParagraph"/>
              <w:ind w:left="90" w:right="158" w:hanging="13"/>
              <w:rPr>
                <w:rFonts w:ascii="Times New Roman" w:eastAsia="Calibri" w:hAnsi="Times New Roman" w:cs="Times New Roman"/>
                <w:sz w:val="24"/>
                <w:szCs w:val="24"/>
              </w:rPr>
            </w:pPr>
            <w:r w:rsidRPr="00D97989">
              <w:rPr>
                <w:rFonts w:ascii="Times New Roman" w:hAnsi="Times New Roman" w:cs="Times New Roman"/>
                <w:sz w:val="24"/>
                <w:szCs w:val="24"/>
              </w:rPr>
              <w:t>consultant to the Dean/supervisor and</w:t>
            </w:r>
            <w:r w:rsidRPr="00D97989">
              <w:rPr>
                <w:rFonts w:ascii="Times New Roman" w:hAnsi="Times New Roman" w:cs="Times New Roman"/>
                <w:spacing w:val="-12"/>
                <w:sz w:val="24"/>
                <w:szCs w:val="24"/>
              </w:rPr>
              <w:t xml:space="preserve"> </w:t>
            </w:r>
            <w:r w:rsidRPr="00D97989">
              <w:rPr>
                <w:rFonts w:ascii="Times New Roman" w:hAnsi="Times New Roman" w:cs="Times New Roman"/>
                <w:sz w:val="24"/>
                <w:szCs w:val="24"/>
              </w:rPr>
              <w:t xml:space="preserve">the </w:t>
            </w:r>
            <w:r w:rsidR="00EB4BDA" w:rsidRPr="00D97989">
              <w:rPr>
                <w:rFonts w:ascii="Times New Roman" w:hAnsi="Times New Roman" w:cs="Times New Roman"/>
                <w:sz w:val="24"/>
                <w:szCs w:val="24"/>
              </w:rPr>
              <w:t>Periodic Review Report writer</w:t>
            </w:r>
            <w:r w:rsidRPr="00D97989">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0CF6175B" w14:textId="77777777" w:rsidR="00CC50F0" w:rsidRPr="00D97989" w:rsidRDefault="00DE21EF">
            <w:pPr>
              <w:pStyle w:val="TableParagraph"/>
              <w:spacing w:before="149"/>
              <w:ind w:left="304"/>
              <w:rPr>
                <w:rFonts w:ascii="Times New Roman" w:hAnsi="Times New Roman" w:cs="Times New Roman"/>
                <w:sz w:val="24"/>
                <w:szCs w:val="24"/>
              </w:rPr>
            </w:pPr>
            <w:r w:rsidRPr="00D97989">
              <w:rPr>
                <w:rFonts w:ascii="Times New Roman" w:hAnsi="Times New Roman" w:cs="Times New Roman"/>
                <w:sz w:val="24"/>
                <w:szCs w:val="24"/>
              </w:rPr>
              <w:t>December</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1</w:t>
            </w:r>
          </w:p>
          <w:p w14:paraId="60C0D0EA" w14:textId="77777777" w:rsidR="00D97989" w:rsidRPr="00D97989" w:rsidRDefault="00D97989" w:rsidP="00D97989">
            <w:pPr>
              <w:rPr>
                <w:rFonts w:ascii="Times New Roman" w:hAnsi="Times New Roman" w:cs="Times New Roman"/>
                <w:sz w:val="24"/>
                <w:szCs w:val="24"/>
              </w:rPr>
            </w:pPr>
          </w:p>
          <w:p w14:paraId="1D3B5ADB" w14:textId="77777777" w:rsidR="00D97989" w:rsidRPr="00D97989" w:rsidRDefault="00D97989" w:rsidP="00D97989">
            <w:pPr>
              <w:rPr>
                <w:rFonts w:ascii="Times New Roman" w:hAnsi="Times New Roman" w:cs="Times New Roman"/>
                <w:sz w:val="24"/>
                <w:szCs w:val="24"/>
              </w:rPr>
            </w:pPr>
          </w:p>
          <w:p w14:paraId="27C5C16B" w14:textId="77777777" w:rsidR="00D97989" w:rsidRPr="00D97989" w:rsidRDefault="00D97989" w:rsidP="00D97989">
            <w:pPr>
              <w:rPr>
                <w:rFonts w:ascii="Times New Roman" w:hAnsi="Times New Roman" w:cs="Times New Roman"/>
                <w:sz w:val="24"/>
                <w:szCs w:val="24"/>
              </w:rPr>
            </w:pPr>
          </w:p>
          <w:p w14:paraId="72844DDF" w14:textId="77777777" w:rsidR="00D97989" w:rsidRPr="00D97989" w:rsidRDefault="00D97989" w:rsidP="00D97989">
            <w:pPr>
              <w:rPr>
                <w:rFonts w:ascii="Times New Roman" w:hAnsi="Times New Roman" w:cs="Times New Roman"/>
                <w:sz w:val="24"/>
                <w:szCs w:val="24"/>
              </w:rPr>
            </w:pPr>
          </w:p>
          <w:p w14:paraId="28EA3937" w14:textId="6899E21C" w:rsidR="00D97989" w:rsidRPr="00D97989" w:rsidRDefault="00D97989" w:rsidP="00D97989">
            <w:pPr>
              <w:rPr>
                <w:rFonts w:ascii="Times New Roman" w:hAnsi="Times New Roman" w:cs="Times New Roman"/>
                <w:sz w:val="24"/>
                <w:szCs w:val="24"/>
              </w:rPr>
            </w:pPr>
          </w:p>
        </w:tc>
      </w:tr>
      <w:tr w:rsidR="00CC50F0" w:rsidRPr="00D97989" w14:paraId="60241E26" w14:textId="77777777" w:rsidTr="000467AF">
        <w:trPr>
          <w:trHeight w:hRule="exact" w:val="208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55B300D"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364F2449"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152FDBE4"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6813655C"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4B2468B7" w14:textId="22306EEF" w:rsidR="00CC50F0" w:rsidRPr="00D97989" w:rsidRDefault="00D11AFE" w:rsidP="00D97989">
            <w:pPr>
              <w:pStyle w:val="TableParagraph"/>
              <w:spacing w:before="197"/>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2</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D21CB5" w14:textId="138A9DBF" w:rsidR="00CC50F0" w:rsidRPr="00D97989" w:rsidRDefault="00DE21EF" w:rsidP="000467AF">
            <w:pPr>
              <w:pStyle w:val="TableParagraph"/>
              <w:ind w:left="90" w:right="90" w:hanging="13"/>
              <w:rPr>
                <w:rFonts w:ascii="Times New Roman" w:hAnsi="Times New Roman" w:cs="Times New Roman"/>
                <w:sz w:val="24"/>
                <w:szCs w:val="24"/>
              </w:rPr>
            </w:pPr>
            <w:r w:rsidRPr="00D97989">
              <w:rPr>
                <w:rFonts w:ascii="Times New Roman" w:hAnsi="Times New Roman" w:cs="Times New Roman"/>
                <w:sz w:val="24"/>
                <w:szCs w:val="24"/>
              </w:rPr>
              <w:t>Once a consultant is selected</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and approved, the Dean/supervisor and</w:t>
            </w:r>
            <w:r w:rsidRPr="00D97989">
              <w:rPr>
                <w:rFonts w:ascii="Times New Roman" w:hAnsi="Times New Roman" w:cs="Times New Roman"/>
                <w:spacing w:val="-8"/>
                <w:sz w:val="24"/>
                <w:szCs w:val="24"/>
              </w:rPr>
              <w:t xml:space="preserve"> </w:t>
            </w:r>
            <w:r w:rsidRPr="00D97989">
              <w:rPr>
                <w:rFonts w:ascii="Times New Roman" w:hAnsi="Times New Roman" w:cs="Times New Roman"/>
                <w:sz w:val="24"/>
                <w:szCs w:val="24"/>
              </w:rPr>
              <w:t xml:space="preserve">the </w:t>
            </w:r>
            <w:r w:rsidR="00EB4BDA" w:rsidRPr="00D97989">
              <w:rPr>
                <w:rFonts w:ascii="Times New Roman" w:hAnsi="Times New Roman" w:cs="Times New Roman"/>
                <w:sz w:val="24"/>
                <w:szCs w:val="24"/>
              </w:rPr>
              <w:t>Periodic Review Report writer</w:t>
            </w:r>
            <w:r w:rsidRPr="00D97989">
              <w:rPr>
                <w:rFonts w:ascii="Times New Roman" w:hAnsi="Times New Roman" w:cs="Times New Roman"/>
                <w:sz w:val="24"/>
                <w:szCs w:val="24"/>
              </w:rPr>
              <w:t xml:space="preserve"> begin</w:t>
            </w:r>
            <w:r w:rsidRPr="00D97989">
              <w:rPr>
                <w:rFonts w:ascii="Times New Roman" w:hAnsi="Times New Roman" w:cs="Times New Roman"/>
                <w:spacing w:val="-11"/>
                <w:sz w:val="24"/>
                <w:szCs w:val="24"/>
              </w:rPr>
              <w:t xml:space="preserve"> </w:t>
            </w:r>
            <w:r w:rsidRPr="00D97989">
              <w:rPr>
                <w:rFonts w:ascii="Times New Roman" w:hAnsi="Times New Roman" w:cs="Times New Roman"/>
                <w:sz w:val="24"/>
                <w:szCs w:val="24"/>
              </w:rPr>
              <w:t>to organize arrangements/agenda for</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the consultant</w:t>
            </w:r>
            <w:r w:rsidRPr="00D97989">
              <w:rPr>
                <w:rFonts w:ascii="Times New Roman" w:hAnsi="Times New Roman" w:cs="Times New Roman"/>
                <w:spacing w:val="-2"/>
                <w:sz w:val="24"/>
                <w:szCs w:val="24"/>
              </w:rPr>
              <w:t xml:space="preserve"> </w:t>
            </w:r>
            <w:r w:rsidRPr="00D97989">
              <w:rPr>
                <w:rFonts w:ascii="Times New Roman" w:hAnsi="Times New Roman" w:cs="Times New Roman"/>
                <w:sz w:val="24"/>
                <w:szCs w:val="24"/>
              </w:rPr>
              <w:t>visit.</w:t>
            </w:r>
          </w:p>
          <w:p w14:paraId="6DA418A1" w14:textId="77777777" w:rsidR="00D63B85" w:rsidRPr="00D97989" w:rsidRDefault="00D63B85" w:rsidP="000467AF">
            <w:pPr>
              <w:pStyle w:val="TableParagraph"/>
              <w:ind w:left="90" w:right="90" w:hanging="13"/>
              <w:rPr>
                <w:rFonts w:ascii="Times New Roman" w:eastAsia="Calibri" w:hAnsi="Times New Roman" w:cs="Times New Roman"/>
                <w:sz w:val="24"/>
                <w:szCs w:val="24"/>
              </w:rPr>
            </w:pPr>
          </w:p>
          <w:p w14:paraId="42B922AB" w14:textId="78C2E2BA" w:rsidR="00FC1A1A" w:rsidRDefault="00EB4BDA" w:rsidP="000467AF">
            <w:pPr>
              <w:pStyle w:val="TableParagraph"/>
              <w:ind w:left="90" w:right="90" w:hanging="13"/>
              <w:rPr>
                <w:rFonts w:ascii="Times New Roman" w:hAnsi="Times New Roman" w:cs="Times New Roman"/>
                <w:sz w:val="24"/>
                <w:szCs w:val="24"/>
              </w:rPr>
            </w:pPr>
            <w:r w:rsidRPr="00D97989">
              <w:rPr>
                <w:rFonts w:ascii="Times New Roman" w:hAnsi="Times New Roman" w:cs="Times New Roman"/>
                <w:sz w:val="24"/>
                <w:szCs w:val="24"/>
              </w:rPr>
              <w:t>Periodic Review Report writer</w:t>
            </w:r>
            <w:r w:rsidR="00DE21EF" w:rsidRPr="00D97989">
              <w:rPr>
                <w:rFonts w:ascii="Times New Roman" w:hAnsi="Times New Roman" w:cs="Times New Roman"/>
                <w:sz w:val="24"/>
                <w:szCs w:val="24"/>
              </w:rPr>
              <w:t>/staff</w:t>
            </w:r>
            <w:r w:rsidR="00DE21EF" w:rsidRPr="00D97989">
              <w:rPr>
                <w:rFonts w:ascii="Times New Roman" w:hAnsi="Times New Roman" w:cs="Times New Roman"/>
                <w:spacing w:val="-3"/>
                <w:sz w:val="24"/>
                <w:szCs w:val="24"/>
              </w:rPr>
              <w:t xml:space="preserve"> </w:t>
            </w:r>
            <w:r w:rsidR="00DE21EF" w:rsidRPr="00D97989">
              <w:rPr>
                <w:rFonts w:ascii="Times New Roman" w:hAnsi="Times New Roman" w:cs="Times New Roman"/>
                <w:sz w:val="24"/>
                <w:szCs w:val="24"/>
              </w:rPr>
              <w:t xml:space="preserve">person consults with </w:t>
            </w:r>
            <w:r w:rsidR="00A90B8E" w:rsidRPr="00D97989">
              <w:rPr>
                <w:rFonts w:ascii="Times New Roman" w:hAnsi="Times New Roman" w:cs="Times New Roman"/>
                <w:sz w:val="24"/>
                <w:szCs w:val="24"/>
              </w:rPr>
              <w:t xml:space="preserve">the Office of </w:t>
            </w:r>
            <w:proofErr w:type="gramStart"/>
            <w:r w:rsidR="00A90B8E" w:rsidRPr="00D97989">
              <w:rPr>
                <w:rFonts w:ascii="Times New Roman" w:hAnsi="Times New Roman" w:cs="Times New Roman"/>
                <w:sz w:val="24"/>
                <w:szCs w:val="24"/>
              </w:rPr>
              <w:t xml:space="preserve">the </w:t>
            </w:r>
            <w:r w:rsidR="00FC1A1A">
              <w:rPr>
                <w:rFonts w:ascii="Times New Roman" w:hAnsi="Times New Roman" w:cs="Times New Roman"/>
                <w:sz w:val="24"/>
                <w:szCs w:val="24"/>
              </w:rPr>
              <w:t xml:space="preserve"> </w:t>
            </w:r>
            <w:r w:rsidR="00A90B8E" w:rsidRPr="00D97989">
              <w:rPr>
                <w:rFonts w:ascii="Times New Roman" w:hAnsi="Times New Roman" w:cs="Times New Roman"/>
                <w:sz w:val="24"/>
                <w:szCs w:val="24"/>
              </w:rPr>
              <w:t>Provost</w:t>
            </w:r>
            <w:proofErr w:type="gramEnd"/>
            <w:r w:rsidR="00DE21EF" w:rsidRPr="00D97989">
              <w:rPr>
                <w:rFonts w:ascii="Times New Roman" w:hAnsi="Times New Roman" w:cs="Times New Roman"/>
                <w:sz w:val="24"/>
                <w:szCs w:val="24"/>
              </w:rPr>
              <w:t xml:space="preserve"> regarding scheduling the consultant visit</w:t>
            </w:r>
            <w:r w:rsidR="00DE21EF" w:rsidRPr="00D97989">
              <w:rPr>
                <w:rFonts w:ascii="Times New Roman" w:hAnsi="Times New Roman" w:cs="Times New Roman"/>
                <w:spacing w:val="-11"/>
                <w:sz w:val="24"/>
                <w:szCs w:val="24"/>
              </w:rPr>
              <w:t xml:space="preserve"> </w:t>
            </w:r>
            <w:r w:rsidR="00DE21EF" w:rsidRPr="00D97989">
              <w:rPr>
                <w:rFonts w:ascii="Times New Roman" w:hAnsi="Times New Roman" w:cs="Times New Roman"/>
                <w:sz w:val="24"/>
                <w:szCs w:val="24"/>
              </w:rPr>
              <w:t>on a day/time when the Provost staff</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is</w:t>
            </w:r>
            <w:r w:rsidR="00DE21EF" w:rsidRPr="00D97989">
              <w:rPr>
                <w:rFonts w:ascii="Times New Roman" w:hAnsi="Times New Roman" w:cs="Times New Roman"/>
                <w:spacing w:val="-1"/>
                <w:sz w:val="24"/>
                <w:szCs w:val="24"/>
              </w:rPr>
              <w:t xml:space="preserve"> </w:t>
            </w:r>
            <w:r w:rsidR="00DE21EF" w:rsidRPr="00D97989">
              <w:rPr>
                <w:rFonts w:ascii="Times New Roman" w:hAnsi="Times New Roman" w:cs="Times New Roman"/>
                <w:sz w:val="24"/>
                <w:szCs w:val="24"/>
              </w:rPr>
              <w:t>available to meet with the</w:t>
            </w:r>
            <w:r w:rsidR="00DE21EF" w:rsidRPr="00D97989">
              <w:rPr>
                <w:rFonts w:ascii="Times New Roman" w:hAnsi="Times New Roman" w:cs="Times New Roman"/>
                <w:spacing w:val="-13"/>
                <w:sz w:val="24"/>
                <w:szCs w:val="24"/>
              </w:rPr>
              <w:t xml:space="preserve"> </w:t>
            </w:r>
            <w:r w:rsidR="00DE21EF" w:rsidRPr="00D97989">
              <w:rPr>
                <w:rFonts w:ascii="Times New Roman" w:hAnsi="Times New Roman" w:cs="Times New Roman"/>
                <w:sz w:val="24"/>
                <w:szCs w:val="24"/>
              </w:rPr>
              <w:t>consultant.</w:t>
            </w:r>
          </w:p>
          <w:p w14:paraId="4B51C043" w14:textId="77DBB4EF" w:rsidR="00CC50F0" w:rsidRPr="00D97989" w:rsidRDefault="00F934BA" w:rsidP="000467AF">
            <w:pPr>
              <w:pStyle w:val="TableParagraph"/>
              <w:ind w:left="90" w:right="139" w:hanging="13"/>
              <w:rPr>
                <w:rFonts w:ascii="Times New Roman" w:hAnsi="Times New Roman" w:cs="Times New Roman"/>
                <w:sz w:val="24"/>
                <w:szCs w:val="24"/>
              </w:rPr>
            </w:pPr>
            <w:r w:rsidRPr="00D97989">
              <w:rPr>
                <w:rFonts w:ascii="Times New Roman" w:hAnsi="Times New Roman" w:cs="Times New Roman"/>
                <w:sz w:val="24"/>
                <w:szCs w:val="24"/>
              </w:rPr>
              <w:br/>
            </w:r>
          </w:p>
          <w:p w14:paraId="1A49BA36" w14:textId="77777777" w:rsidR="00F934BA" w:rsidRPr="00D97989" w:rsidRDefault="00F934BA" w:rsidP="000467AF">
            <w:pPr>
              <w:pStyle w:val="TableParagraph"/>
              <w:ind w:left="90" w:right="139" w:hanging="13"/>
              <w:rPr>
                <w:rFonts w:ascii="Times New Roman" w:eastAsia="Calibri"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1979645D" w14:textId="77777777" w:rsidR="00CC50F0" w:rsidRPr="00D97989" w:rsidRDefault="00CC50F0" w:rsidP="00F934BA">
            <w:pPr>
              <w:pStyle w:val="TableParagraph"/>
              <w:rPr>
                <w:rFonts w:ascii="Times New Roman" w:eastAsia="Times New Roman" w:hAnsi="Times New Roman" w:cs="Times New Roman"/>
                <w:sz w:val="24"/>
                <w:szCs w:val="24"/>
              </w:rPr>
            </w:pPr>
          </w:p>
          <w:p w14:paraId="610C06D8" w14:textId="77777777" w:rsidR="00CC50F0" w:rsidRPr="00D97989" w:rsidRDefault="00CC50F0" w:rsidP="00F934BA">
            <w:pPr>
              <w:pStyle w:val="TableParagraph"/>
              <w:rPr>
                <w:rFonts w:ascii="Times New Roman" w:eastAsia="Times New Roman" w:hAnsi="Times New Roman" w:cs="Times New Roman"/>
                <w:sz w:val="24"/>
                <w:szCs w:val="24"/>
              </w:rPr>
            </w:pPr>
          </w:p>
          <w:p w14:paraId="256F7C1D" w14:textId="77777777" w:rsidR="00CC50F0" w:rsidRPr="00D97989" w:rsidRDefault="00CC50F0" w:rsidP="00F934BA">
            <w:pPr>
              <w:pStyle w:val="TableParagraph"/>
              <w:rPr>
                <w:rFonts w:ascii="Times New Roman" w:eastAsia="Times New Roman" w:hAnsi="Times New Roman" w:cs="Times New Roman"/>
                <w:sz w:val="24"/>
                <w:szCs w:val="24"/>
              </w:rPr>
            </w:pPr>
          </w:p>
          <w:p w14:paraId="40F930BD" w14:textId="77777777" w:rsidR="00CC50F0" w:rsidRPr="00D97989" w:rsidRDefault="00CC50F0" w:rsidP="00F934BA">
            <w:pPr>
              <w:pStyle w:val="TableParagraph"/>
              <w:rPr>
                <w:rFonts w:ascii="Times New Roman" w:eastAsia="Times New Roman" w:hAnsi="Times New Roman" w:cs="Times New Roman"/>
                <w:sz w:val="24"/>
                <w:szCs w:val="24"/>
              </w:rPr>
            </w:pPr>
          </w:p>
          <w:p w14:paraId="32CF9216" w14:textId="77777777" w:rsidR="00CC50F0" w:rsidRPr="00D97989" w:rsidRDefault="00DE21EF" w:rsidP="00F934BA">
            <w:pPr>
              <w:pStyle w:val="TableParagraph"/>
              <w:spacing w:before="197"/>
              <w:ind w:left="359"/>
              <w:rPr>
                <w:rFonts w:ascii="Times New Roman" w:eastAsia="Calibri" w:hAnsi="Times New Roman" w:cs="Times New Roman"/>
                <w:sz w:val="24"/>
                <w:szCs w:val="24"/>
              </w:rPr>
            </w:pPr>
            <w:r w:rsidRPr="00D97989">
              <w:rPr>
                <w:rFonts w:ascii="Times New Roman" w:hAnsi="Times New Roman" w:cs="Times New Roman"/>
                <w:sz w:val="24"/>
                <w:szCs w:val="24"/>
              </w:rPr>
              <w:t>December</w:t>
            </w:r>
          </w:p>
        </w:tc>
      </w:tr>
      <w:tr w:rsidR="00CC50F0" w:rsidRPr="00D97989" w14:paraId="14C09FBF" w14:textId="77777777" w:rsidTr="000467AF">
        <w:trPr>
          <w:trHeight w:hRule="exact" w:val="64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4A56E92" w14:textId="77777777" w:rsidR="00CC50F0" w:rsidRPr="00D97989" w:rsidRDefault="00CC50F0" w:rsidP="00D97989">
            <w:pPr>
              <w:pStyle w:val="TableParagraph"/>
              <w:spacing w:before="4"/>
              <w:jc w:val="center"/>
              <w:rPr>
                <w:rFonts w:ascii="Times New Roman" w:eastAsia="Times New Roman" w:hAnsi="Times New Roman" w:cs="Times New Roman"/>
                <w:sz w:val="24"/>
                <w:szCs w:val="24"/>
              </w:rPr>
            </w:pPr>
          </w:p>
          <w:p w14:paraId="398FBDEB" w14:textId="5D558D92" w:rsidR="00CC50F0" w:rsidRPr="00D97989" w:rsidRDefault="00D11AFE" w:rsidP="00D97989">
            <w:pPr>
              <w:pStyle w:val="TableParagraph"/>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3</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67569F" w14:textId="77777777" w:rsidR="00FC1A1A" w:rsidRDefault="00D11AFE" w:rsidP="000467AF">
            <w:pPr>
              <w:pStyle w:val="TableParagraph"/>
              <w:ind w:left="90" w:right="451" w:hanging="13"/>
              <w:rPr>
                <w:rFonts w:ascii="Times New Roman" w:hAnsi="Times New Roman" w:cs="Times New Roman"/>
                <w:sz w:val="24"/>
                <w:szCs w:val="24"/>
              </w:rPr>
            </w:pPr>
            <w:r w:rsidRPr="00D97989">
              <w:rPr>
                <w:rFonts w:ascii="Times New Roman" w:hAnsi="Times New Roman" w:cs="Times New Roman"/>
                <w:sz w:val="24"/>
                <w:szCs w:val="24"/>
              </w:rPr>
              <w:t xml:space="preserve"> </w:t>
            </w:r>
            <w:r w:rsidR="00DE21EF" w:rsidRPr="00D97989">
              <w:rPr>
                <w:rFonts w:ascii="Times New Roman" w:hAnsi="Times New Roman" w:cs="Times New Roman"/>
                <w:sz w:val="24"/>
                <w:szCs w:val="24"/>
              </w:rPr>
              <w:t>Dean/supervisor makes</w:t>
            </w:r>
            <w:r w:rsidR="00DE21EF" w:rsidRPr="00D97989">
              <w:rPr>
                <w:rFonts w:ascii="Times New Roman" w:hAnsi="Times New Roman" w:cs="Times New Roman"/>
                <w:spacing w:val="-3"/>
                <w:sz w:val="24"/>
                <w:szCs w:val="24"/>
              </w:rPr>
              <w:t xml:space="preserve"> </w:t>
            </w:r>
            <w:r w:rsidR="00DE21EF" w:rsidRPr="00D97989">
              <w:rPr>
                <w:rFonts w:ascii="Times New Roman" w:hAnsi="Times New Roman" w:cs="Times New Roman"/>
                <w:sz w:val="24"/>
                <w:szCs w:val="24"/>
              </w:rPr>
              <w:t xml:space="preserve">revision suggestions to the </w:t>
            </w:r>
            <w:r w:rsidRPr="00D97989">
              <w:rPr>
                <w:rFonts w:ascii="Times New Roman" w:hAnsi="Times New Roman" w:cs="Times New Roman"/>
                <w:sz w:val="24"/>
                <w:szCs w:val="24"/>
              </w:rPr>
              <w:t xml:space="preserve">Periodic Review Report </w:t>
            </w:r>
            <w:r w:rsidR="00FC1A1A">
              <w:rPr>
                <w:rFonts w:ascii="Times New Roman" w:hAnsi="Times New Roman" w:cs="Times New Roman"/>
                <w:sz w:val="24"/>
                <w:szCs w:val="24"/>
              </w:rPr>
              <w:t xml:space="preserve">    </w:t>
            </w:r>
          </w:p>
          <w:p w14:paraId="5A75A2E8" w14:textId="0A72C76A" w:rsidR="00CC50F0" w:rsidRPr="00D97989" w:rsidRDefault="00FC1A1A" w:rsidP="000467AF">
            <w:pPr>
              <w:pStyle w:val="TableParagraph"/>
              <w:ind w:left="90" w:right="451" w:hanging="13"/>
              <w:rPr>
                <w:rFonts w:ascii="Times New Roman" w:eastAsia="Calibri" w:hAnsi="Times New Roman" w:cs="Times New Roman"/>
                <w:sz w:val="24"/>
                <w:szCs w:val="24"/>
              </w:rPr>
            </w:pPr>
            <w:r>
              <w:rPr>
                <w:rFonts w:ascii="Times New Roman" w:hAnsi="Times New Roman" w:cs="Times New Roman"/>
                <w:sz w:val="24"/>
                <w:szCs w:val="24"/>
              </w:rPr>
              <w:t xml:space="preserve"> </w:t>
            </w:r>
            <w:r w:rsidR="00D11AFE" w:rsidRPr="00D97989">
              <w:rPr>
                <w:rFonts w:ascii="Times New Roman" w:hAnsi="Times New Roman" w:cs="Times New Roman"/>
                <w:sz w:val="24"/>
                <w:szCs w:val="24"/>
              </w:rPr>
              <w:t>writer</w:t>
            </w:r>
            <w:r w:rsidR="00DE21EF" w:rsidRPr="00D97989">
              <w:rPr>
                <w:rFonts w:ascii="Times New Roman"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DF78382" w14:textId="77777777" w:rsidR="00CC50F0" w:rsidRPr="00D97989" w:rsidRDefault="00CC50F0" w:rsidP="00F934BA">
            <w:pPr>
              <w:pStyle w:val="TableParagraph"/>
              <w:spacing w:before="4"/>
              <w:rPr>
                <w:rFonts w:ascii="Times New Roman" w:eastAsia="Times New Roman" w:hAnsi="Times New Roman" w:cs="Times New Roman"/>
                <w:sz w:val="24"/>
                <w:szCs w:val="24"/>
              </w:rPr>
            </w:pPr>
          </w:p>
          <w:p w14:paraId="4B7CFB47" w14:textId="4C48A4FF" w:rsidR="00CC50F0" w:rsidRPr="00D97989" w:rsidRDefault="00DE21EF" w:rsidP="00F934BA">
            <w:pPr>
              <w:pStyle w:val="TableParagraph"/>
              <w:ind w:left="359"/>
              <w:rPr>
                <w:rFonts w:ascii="Times New Roman" w:eastAsia="Calibri" w:hAnsi="Times New Roman" w:cs="Times New Roman"/>
                <w:sz w:val="24"/>
                <w:szCs w:val="24"/>
              </w:rPr>
            </w:pPr>
            <w:r w:rsidRPr="00D97989">
              <w:rPr>
                <w:rFonts w:ascii="Times New Roman" w:hAnsi="Times New Roman" w:cs="Times New Roman"/>
                <w:sz w:val="24"/>
                <w:szCs w:val="24"/>
              </w:rPr>
              <w:t>December</w:t>
            </w:r>
            <w:r w:rsidR="00D11AFE" w:rsidRPr="00D97989">
              <w:rPr>
                <w:rFonts w:ascii="Times New Roman" w:hAnsi="Times New Roman" w:cs="Times New Roman"/>
                <w:sz w:val="24"/>
                <w:szCs w:val="24"/>
              </w:rPr>
              <w:t xml:space="preserve"> 15</w:t>
            </w:r>
          </w:p>
        </w:tc>
      </w:tr>
      <w:tr w:rsidR="00CC50F0" w:rsidRPr="00D97989" w14:paraId="5523495E" w14:textId="77777777" w:rsidTr="000467AF">
        <w:trPr>
          <w:trHeight w:hRule="exact" w:val="712"/>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01E8CE0" w14:textId="44AC7964" w:rsidR="00CC50F0" w:rsidRPr="00D97989" w:rsidRDefault="00D11AFE" w:rsidP="00D97989">
            <w:pPr>
              <w:pStyle w:val="TableParagraph"/>
              <w:spacing w:before="149"/>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4</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F0F47E3" w14:textId="4B7D3846" w:rsidR="00CC50F0" w:rsidRPr="00D97989" w:rsidRDefault="00D11AFE" w:rsidP="000467AF">
            <w:pPr>
              <w:pStyle w:val="TableParagraph"/>
              <w:ind w:left="90" w:right="177" w:hanging="13"/>
              <w:rPr>
                <w:rFonts w:ascii="Times New Roman" w:eastAsia="Calibri" w:hAnsi="Times New Roman" w:cs="Times New Roman"/>
                <w:sz w:val="24"/>
                <w:szCs w:val="24"/>
              </w:rPr>
            </w:pPr>
            <w:r w:rsidRPr="00D97989">
              <w:rPr>
                <w:rFonts w:ascii="Times New Roman" w:hAnsi="Times New Roman" w:cs="Times New Roman"/>
                <w:sz w:val="24"/>
                <w:szCs w:val="24"/>
              </w:rPr>
              <w:t>Periodic Review Report writer</w:t>
            </w:r>
            <w:r w:rsidR="00DE21EF" w:rsidRPr="00D97989">
              <w:rPr>
                <w:rFonts w:ascii="Times New Roman" w:hAnsi="Times New Roman" w:cs="Times New Roman"/>
                <w:sz w:val="24"/>
                <w:szCs w:val="24"/>
              </w:rPr>
              <w:t xml:space="preserve"> completes revisions</w:t>
            </w:r>
            <w:r w:rsidR="00DE21EF" w:rsidRPr="00D97989">
              <w:rPr>
                <w:rFonts w:ascii="Times New Roman" w:hAnsi="Times New Roman" w:cs="Times New Roman"/>
                <w:spacing w:val="-4"/>
                <w:sz w:val="24"/>
                <w:szCs w:val="24"/>
              </w:rPr>
              <w:t xml:space="preserve"> </w:t>
            </w:r>
            <w:r w:rsidR="00DE21EF" w:rsidRPr="00D97989">
              <w:rPr>
                <w:rFonts w:ascii="Times New Roman" w:hAnsi="Times New Roman" w:cs="Times New Roman"/>
                <w:sz w:val="24"/>
                <w:szCs w:val="24"/>
              </w:rPr>
              <w:t>and forwards the final version of the review</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to the</w:t>
            </w:r>
            <w:r w:rsidR="00DE21EF" w:rsidRPr="00D97989">
              <w:rPr>
                <w:rFonts w:ascii="Times New Roman" w:hAnsi="Times New Roman" w:cs="Times New Roman"/>
                <w:spacing w:val="-5"/>
                <w:sz w:val="24"/>
                <w:szCs w:val="24"/>
              </w:rPr>
              <w:t xml:space="preserve"> </w:t>
            </w:r>
            <w:r w:rsidR="00DE21EF" w:rsidRPr="00D97989">
              <w:rPr>
                <w:rFonts w:ascii="Times New Roman" w:hAnsi="Times New Roman" w:cs="Times New Roman"/>
                <w:sz w:val="24"/>
                <w:szCs w:val="24"/>
              </w:rPr>
              <w:t>Dean/supervisor.</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C5F886B" w14:textId="77777777" w:rsidR="0082104C" w:rsidRDefault="0082104C" w:rsidP="0082104C">
            <w:pPr>
              <w:pStyle w:val="TableParagraph"/>
              <w:ind w:left="359"/>
              <w:rPr>
                <w:rFonts w:ascii="Times New Roman" w:hAnsi="Times New Roman" w:cs="Times New Roman"/>
                <w:sz w:val="24"/>
                <w:szCs w:val="24"/>
              </w:rPr>
            </w:pPr>
            <w:r>
              <w:rPr>
                <w:rFonts w:ascii="Times New Roman" w:hAnsi="Times New Roman" w:cs="Times New Roman"/>
                <w:sz w:val="24"/>
                <w:szCs w:val="24"/>
              </w:rPr>
              <w:t xml:space="preserve">By </w:t>
            </w:r>
          </w:p>
          <w:p w14:paraId="65E9CB25" w14:textId="09AE3CCF" w:rsidR="00CC50F0" w:rsidRPr="00D97989" w:rsidRDefault="0082104C" w:rsidP="0082104C">
            <w:pPr>
              <w:pStyle w:val="TableParagraph"/>
              <w:ind w:left="359"/>
              <w:rPr>
                <w:rFonts w:ascii="Times New Roman" w:eastAsia="Calibri" w:hAnsi="Times New Roman" w:cs="Times New Roman"/>
                <w:sz w:val="24"/>
                <w:szCs w:val="24"/>
              </w:rPr>
            </w:pPr>
            <w:r>
              <w:rPr>
                <w:rFonts w:ascii="Times New Roman" w:hAnsi="Times New Roman" w:cs="Times New Roman"/>
                <w:sz w:val="24"/>
                <w:szCs w:val="24"/>
              </w:rPr>
              <w:t>December 31</w:t>
            </w:r>
          </w:p>
        </w:tc>
      </w:tr>
      <w:tr w:rsidR="00CC50F0" w:rsidRPr="00D97989" w14:paraId="039E5523" w14:textId="77777777" w:rsidTr="000467AF">
        <w:trPr>
          <w:trHeight w:hRule="exact" w:val="757"/>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5C28FD0" w14:textId="1CF08B17" w:rsidR="00CC50F0" w:rsidRPr="00D97989" w:rsidRDefault="00D11AFE" w:rsidP="00D97989">
            <w:pPr>
              <w:pStyle w:val="TableParagraph"/>
              <w:spacing w:before="162"/>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5</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13F148" w14:textId="77777777" w:rsidR="00CC50F0" w:rsidRPr="00D97989" w:rsidRDefault="00DE21EF" w:rsidP="000467AF">
            <w:pPr>
              <w:pStyle w:val="TableParagraph"/>
              <w:ind w:left="90" w:right="269" w:hanging="13"/>
              <w:rPr>
                <w:rFonts w:ascii="Times New Roman" w:eastAsia="Calibri" w:hAnsi="Times New Roman" w:cs="Times New Roman"/>
                <w:sz w:val="24"/>
                <w:szCs w:val="24"/>
              </w:rPr>
            </w:pPr>
            <w:r w:rsidRPr="00D97989">
              <w:rPr>
                <w:rFonts w:ascii="Times New Roman" w:hAnsi="Times New Roman" w:cs="Times New Roman"/>
                <w:sz w:val="24"/>
                <w:szCs w:val="24"/>
              </w:rPr>
              <w:t>Dean/supervisor sends the final version</w:t>
            </w:r>
            <w:r w:rsidRPr="00D97989">
              <w:rPr>
                <w:rFonts w:ascii="Times New Roman" w:hAnsi="Times New Roman" w:cs="Times New Roman"/>
                <w:spacing w:val="-13"/>
                <w:sz w:val="24"/>
                <w:szCs w:val="24"/>
              </w:rPr>
              <w:t xml:space="preserve"> </w:t>
            </w:r>
            <w:r w:rsidRPr="00D97989">
              <w:rPr>
                <w:rFonts w:ascii="Times New Roman" w:hAnsi="Times New Roman" w:cs="Times New Roman"/>
                <w:sz w:val="24"/>
                <w:szCs w:val="24"/>
              </w:rPr>
              <w:t>of the review to the approved</w:t>
            </w:r>
            <w:r w:rsidRPr="00D97989">
              <w:rPr>
                <w:rFonts w:ascii="Times New Roman" w:hAnsi="Times New Roman" w:cs="Times New Roman"/>
                <w:spacing w:val="-8"/>
                <w:sz w:val="24"/>
                <w:szCs w:val="24"/>
              </w:rPr>
              <w:t xml:space="preserve"> </w:t>
            </w:r>
            <w:r w:rsidRPr="00D97989">
              <w:rPr>
                <w:rFonts w:ascii="Times New Roman" w:hAnsi="Times New Roman" w:cs="Times New Roman"/>
                <w:sz w:val="24"/>
                <w:szCs w:val="24"/>
              </w:rPr>
              <w:t>consultant.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1C1C4561" w14:textId="23FF3E46" w:rsidR="00CC50F0" w:rsidRPr="00D97989" w:rsidRDefault="00DE21EF" w:rsidP="00FC1A1A">
            <w:pPr>
              <w:pStyle w:val="TableParagraph"/>
              <w:spacing w:before="28"/>
              <w:ind w:left="225" w:right="247" w:firstLine="21"/>
              <w:jc w:val="center"/>
              <w:rPr>
                <w:rFonts w:ascii="Times New Roman" w:eastAsia="Calibri" w:hAnsi="Times New Roman" w:cs="Times New Roman"/>
                <w:sz w:val="24"/>
                <w:szCs w:val="24"/>
              </w:rPr>
            </w:pPr>
            <w:r w:rsidRPr="00D97989">
              <w:rPr>
                <w:rFonts w:ascii="Times New Roman" w:hAnsi="Times New Roman" w:cs="Times New Roman"/>
                <w:sz w:val="24"/>
                <w:szCs w:val="24"/>
              </w:rPr>
              <w:t>First week</w:t>
            </w:r>
            <w:r w:rsidR="00FC1A1A">
              <w:rPr>
                <w:rFonts w:ascii="Times New Roman" w:hAnsi="Times New Roman" w:cs="Times New Roman"/>
                <w:spacing w:val="-2"/>
                <w:sz w:val="24"/>
                <w:szCs w:val="24"/>
              </w:rPr>
              <w:t xml:space="preserve"> </w:t>
            </w:r>
            <w:r w:rsidRPr="00D97989">
              <w:rPr>
                <w:rFonts w:ascii="Times New Roman" w:hAnsi="Times New Roman" w:cs="Times New Roman"/>
                <w:sz w:val="24"/>
                <w:szCs w:val="24"/>
              </w:rPr>
              <w:t>of January</w:t>
            </w:r>
          </w:p>
        </w:tc>
      </w:tr>
      <w:tr w:rsidR="00CC50F0" w:rsidRPr="00D97989" w14:paraId="3AF090B5" w14:textId="77777777" w:rsidTr="00FC1A1A">
        <w:trPr>
          <w:trHeight w:hRule="exact" w:val="1630"/>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C34CA59"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40439FBC"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7D53BC3F" w14:textId="5BB37DA7" w:rsidR="00CC50F0" w:rsidRPr="00D97989" w:rsidRDefault="00D11AFE" w:rsidP="00D97989">
            <w:pPr>
              <w:pStyle w:val="TableParagraph"/>
              <w:spacing w:before="178"/>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6</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25AD6B" w14:textId="77777777" w:rsidR="00CC50F0" w:rsidRPr="00D97989" w:rsidRDefault="00226892" w:rsidP="000467AF">
            <w:pPr>
              <w:pStyle w:val="TableParagraph"/>
              <w:ind w:left="90" w:hanging="13"/>
              <w:rPr>
                <w:rFonts w:ascii="Times New Roman" w:eastAsia="Calibri" w:hAnsi="Times New Roman" w:cs="Times New Roman"/>
                <w:sz w:val="24"/>
                <w:szCs w:val="24"/>
              </w:rPr>
            </w:pPr>
            <w:r w:rsidRPr="00D97989">
              <w:rPr>
                <w:rFonts w:ascii="Times New Roman" w:eastAsia="Calibri" w:hAnsi="Times New Roman" w:cs="Times New Roman"/>
                <w:sz w:val="24"/>
                <w:szCs w:val="24"/>
              </w:rPr>
              <w:t xml:space="preserve">Dean/School staff finalizes arrangements (virtual visit) for the consultant visit and, with the </w:t>
            </w:r>
            <w:r w:rsidR="00D11AFE" w:rsidRPr="00D97989">
              <w:rPr>
                <w:rFonts w:ascii="Times New Roman" w:eastAsia="Calibri" w:hAnsi="Times New Roman" w:cs="Times New Roman"/>
                <w:sz w:val="24"/>
                <w:szCs w:val="24"/>
              </w:rPr>
              <w:t>Periodic Review Report writer</w:t>
            </w:r>
            <w:r w:rsidRPr="00D97989">
              <w:rPr>
                <w:rFonts w:ascii="Times New Roman" w:eastAsia="Calibri" w:hAnsi="Times New Roman" w:cs="Times New Roman"/>
                <w:sz w:val="24"/>
                <w:szCs w:val="24"/>
              </w:rPr>
              <w:t xml:space="preserve">, finalizes the agenda, making sure to include meetings with faculty, students, the Dean, Dean of the School of General Studies, Office of the Provost, Director of the Library, and an exit meeting with the </w:t>
            </w:r>
            <w:r w:rsidR="00D11AFE" w:rsidRPr="00D97989">
              <w:rPr>
                <w:rFonts w:ascii="Times New Roman" w:eastAsia="Calibri" w:hAnsi="Times New Roman" w:cs="Times New Roman"/>
                <w:sz w:val="24"/>
                <w:szCs w:val="24"/>
              </w:rPr>
              <w:t>Periodic Review Report writer</w:t>
            </w:r>
            <w:r w:rsidRPr="00D97989">
              <w:rPr>
                <w:rFonts w:ascii="Times New Roman" w:eastAsia="Calibri" w:hAnsi="Times New Roman" w:cs="Times New Roman"/>
                <w:sz w:val="24"/>
                <w:szCs w:val="24"/>
              </w:rPr>
              <w:t xml:space="preserve"> and the Dean.</w:t>
            </w:r>
          </w:p>
          <w:p w14:paraId="6CB8B61D" w14:textId="77777777" w:rsidR="00D97989" w:rsidRPr="00D97989" w:rsidRDefault="00D97989" w:rsidP="000467AF">
            <w:pPr>
              <w:pStyle w:val="TableParagraph"/>
              <w:ind w:left="90" w:hanging="13"/>
              <w:rPr>
                <w:rFonts w:ascii="Times New Roman" w:eastAsia="Calibri" w:hAnsi="Times New Roman" w:cs="Times New Roman"/>
                <w:sz w:val="24"/>
                <w:szCs w:val="24"/>
              </w:rPr>
            </w:pPr>
          </w:p>
          <w:p w14:paraId="40EA2B4F" w14:textId="087ADE8F" w:rsidR="00D97989" w:rsidRPr="00D97989" w:rsidRDefault="00D97989" w:rsidP="000467AF">
            <w:pPr>
              <w:pStyle w:val="TableParagraph"/>
              <w:ind w:left="90" w:hanging="13"/>
              <w:rPr>
                <w:rFonts w:ascii="Times New Roman" w:eastAsia="Calibri" w:hAnsi="Times New Roman" w:cs="Times New Roman"/>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28C5E26" w14:textId="77777777" w:rsidR="00CC50F0" w:rsidRPr="00D97989" w:rsidRDefault="00CC50F0" w:rsidP="00F934BA">
            <w:pPr>
              <w:pStyle w:val="TableParagraph"/>
              <w:rPr>
                <w:rFonts w:ascii="Times New Roman" w:eastAsia="Times New Roman" w:hAnsi="Times New Roman" w:cs="Times New Roman"/>
                <w:sz w:val="24"/>
                <w:szCs w:val="24"/>
              </w:rPr>
            </w:pPr>
          </w:p>
          <w:p w14:paraId="0E04B997" w14:textId="77777777" w:rsidR="00CC50F0" w:rsidRPr="00D97989" w:rsidRDefault="00CC50F0" w:rsidP="00F934BA">
            <w:pPr>
              <w:pStyle w:val="TableParagraph"/>
              <w:spacing w:before="9"/>
              <w:rPr>
                <w:rFonts w:ascii="Times New Roman" w:eastAsia="Times New Roman" w:hAnsi="Times New Roman" w:cs="Times New Roman"/>
                <w:sz w:val="24"/>
                <w:szCs w:val="24"/>
              </w:rPr>
            </w:pPr>
          </w:p>
          <w:p w14:paraId="66508AFA" w14:textId="77777777" w:rsidR="00CC50F0" w:rsidRPr="00D97989" w:rsidRDefault="00DE21EF" w:rsidP="00FC1A1A">
            <w:pPr>
              <w:pStyle w:val="TableParagraph"/>
              <w:spacing w:line="266" w:lineRule="exact"/>
              <w:ind w:left="304" w:right="152" w:hanging="154"/>
              <w:jc w:val="center"/>
              <w:rPr>
                <w:rFonts w:ascii="Times New Roman" w:eastAsia="Calibri" w:hAnsi="Times New Roman" w:cs="Times New Roman"/>
                <w:sz w:val="24"/>
                <w:szCs w:val="24"/>
              </w:rPr>
            </w:pPr>
            <w:r w:rsidRPr="00D97989">
              <w:rPr>
                <w:rFonts w:ascii="Times New Roman" w:hAnsi="Times New Roman" w:cs="Times New Roman"/>
                <w:sz w:val="24"/>
                <w:szCs w:val="24"/>
              </w:rPr>
              <w:t>First day of</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the spring</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term</w:t>
            </w:r>
          </w:p>
        </w:tc>
      </w:tr>
      <w:tr w:rsidR="00CC50F0" w:rsidRPr="00D97989" w14:paraId="5D466DA3" w14:textId="77777777" w:rsidTr="00D815F7">
        <w:trPr>
          <w:trHeight w:hRule="exact" w:val="1243"/>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9EC3B35"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36A836B9" w14:textId="77777777" w:rsidR="00CC50F0" w:rsidRPr="00D97989" w:rsidRDefault="00CC50F0" w:rsidP="00D97989">
            <w:pPr>
              <w:pStyle w:val="TableParagraph"/>
              <w:spacing w:before="7"/>
              <w:jc w:val="center"/>
              <w:rPr>
                <w:rFonts w:ascii="Times New Roman" w:eastAsia="Times New Roman" w:hAnsi="Times New Roman" w:cs="Times New Roman"/>
                <w:sz w:val="24"/>
                <w:szCs w:val="24"/>
              </w:rPr>
            </w:pPr>
          </w:p>
          <w:p w14:paraId="6E482235" w14:textId="5CA0DA2D" w:rsidR="00CC50F0" w:rsidRPr="00D97989" w:rsidRDefault="006B2A76" w:rsidP="00D97989">
            <w:pPr>
              <w:pStyle w:val="TableParagraph"/>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7</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05544A3" w14:textId="74CDC80D" w:rsidR="00CC50F0" w:rsidRPr="00D97989" w:rsidRDefault="00DE21EF" w:rsidP="000467AF">
            <w:pPr>
              <w:pStyle w:val="TableParagraph"/>
              <w:ind w:left="90" w:right="253" w:hanging="13"/>
              <w:rPr>
                <w:rFonts w:ascii="Times New Roman" w:eastAsia="Calibri" w:hAnsi="Times New Roman" w:cs="Times New Roman"/>
                <w:sz w:val="24"/>
                <w:szCs w:val="24"/>
              </w:rPr>
            </w:pPr>
            <w:r w:rsidRPr="00D97989">
              <w:rPr>
                <w:rFonts w:ascii="Times New Roman" w:hAnsi="Times New Roman" w:cs="Times New Roman"/>
                <w:sz w:val="24"/>
                <w:szCs w:val="24"/>
              </w:rPr>
              <w:t xml:space="preserve">The consultant sends </w:t>
            </w:r>
            <w:r w:rsidR="006B2A76" w:rsidRPr="00D97989">
              <w:rPr>
                <w:rFonts w:ascii="Times New Roman" w:hAnsi="Times New Roman" w:cs="Times New Roman"/>
                <w:sz w:val="24"/>
                <w:szCs w:val="24"/>
              </w:rPr>
              <w:t>the</w:t>
            </w:r>
            <w:r w:rsidRPr="00D97989">
              <w:rPr>
                <w:rFonts w:ascii="Times New Roman" w:hAnsi="Times New Roman" w:cs="Times New Roman"/>
                <w:sz w:val="24"/>
                <w:szCs w:val="24"/>
              </w:rPr>
              <w:t xml:space="preserve"> report to</w:t>
            </w:r>
            <w:r w:rsidRPr="00D97989">
              <w:rPr>
                <w:rFonts w:ascii="Times New Roman" w:hAnsi="Times New Roman" w:cs="Times New Roman"/>
                <w:spacing w:val="-11"/>
                <w:sz w:val="24"/>
                <w:szCs w:val="24"/>
              </w:rPr>
              <w:t xml:space="preserve"> </w:t>
            </w:r>
            <w:r w:rsidRPr="00D97989">
              <w:rPr>
                <w:rFonts w:ascii="Times New Roman" w:hAnsi="Times New Roman" w:cs="Times New Roman"/>
                <w:sz w:val="24"/>
                <w:szCs w:val="24"/>
              </w:rPr>
              <w:t>the Dean/supervisor, who forwards</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the consultant's report to</w:t>
            </w:r>
            <w:r w:rsidRPr="00D97989">
              <w:rPr>
                <w:rFonts w:ascii="Times New Roman" w:hAnsi="Times New Roman" w:cs="Times New Roman"/>
                <w:spacing w:val="1"/>
                <w:sz w:val="24"/>
                <w:szCs w:val="24"/>
              </w:rPr>
              <w:t xml:space="preserve"> </w:t>
            </w:r>
            <w:r w:rsidRPr="00D97989">
              <w:rPr>
                <w:rFonts w:ascii="Times New Roman" w:hAnsi="Times New Roman" w:cs="Times New Roman"/>
                <w:sz w:val="24"/>
                <w:szCs w:val="24"/>
              </w:rPr>
              <w:t xml:space="preserve">the </w:t>
            </w:r>
            <w:r w:rsidR="006B2A76" w:rsidRPr="00D97989">
              <w:rPr>
                <w:rFonts w:ascii="Times New Roman" w:hAnsi="Times New Roman" w:cs="Times New Roman"/>
                <w:sz w:val="24"/>
                <w:szCs w:val="24"/>
              </w:rPr>
              <w:t>Periodic Review Report writer</w:t>
            </w:r>
            <w:r w:rsidRPr="00D97989">
              <w:rPr>
                <w:rFonts w:ascii="Times New Roman" w:hAnsi="Times New Roman" w:cs="Times New Roman"/>
                <w:sz w:val="24"/>
                <w:szCs w:val="24"/>
              </w:rPr>
              <w:t xml:space="preserve"> and</w:t>
            </w:r>
            <w:r w:rsidRPr="00D97989">
              <w:rPr>
                <w:rFonts w:ascii="Times New Roman" w:hAnsi="Times New Roman" w:cs="Times New Roman"/>
                <w:spacing w:val="-9"/>
                <w:sz w:val="24"/>
                <w:szCs w:val="24"/>
              </w:rPr>
              <w:t xml:space="preserve"> </w:t>
            </w:r>
            <w:r w:rsidRPr="00D97989">
              <w:rPr>
                <w:rFonts w:ascii="Times New Roman" w:hAnsi="Times New Roman" w:cs="Times New Roman"/>
                <w:sz w:val="24"/>
                <w:szCs w:val="24"/>
              </w:rPr>
              <w:t xml:space="preserve">to the </w:t>
            </w:r>
            <w:r w:rsidR="00A90B8E" w:rsidRPr="00D97989">
              <w:rPr>
                <w:rFonts w:ascii="Times New Roman" w:hAnsi="Times New Roman" w:cs="Times New Roman"/>
                <w:sz w:val="24"/>
                <w:szCs w:val="24"/>
              </w:rPr>
              <w:t xml:space="preserve">Office of the Provost. </w:t>
            </w:r>
            <w:r w:rsidR="00A90B8E" w:rsidRPr="00FC1A1A">
              <w:rPr>
                <w:rFonts w:ascii="Times New Roman" w:hAnsi="Times New Roman" w:cs="Times New Roman"/>
                <w:sz w:val="24"/>
                <w:szCs w:val="24"/>
                <w:u w:val="single"/>
              </w:rPr>
              <w:t>Only after the consultant’s report is received is payment to the consultant issued.</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23704F2" w14:textId="77777777" w:rsidR="00CC50F0" w:rsidRPr="00D97989" w:rsidRDefault="00CC50F0" w:rsidP="00F934BA">
            <w:pPr>
              <w:pStyle w:val="TableParagraph"/>
              <w:rPr>
                <w:rFonts w:ascii="Times New Roman" w:eastAsia="Times New Roman" w:hAnsi="Times New Roman" w:cs="Times New Roman"/>
                <w:sz w:val="24"/>
                <w:szCs w:val="24"/>
              </w:rPr>
            </w:pPr>
          </w:p>
          <w:p w14:paraId="53C588B0" w14:textId="77777777" w:rsidR="00CC50F0" w:rsidRPr="00D97989" w:rsidRDefault="00CC50F0" w:rsidP="00F934BA">
            <w:pPr>
              <w:pStyle w:val="TableParagraph"/>
              <w:spacing w:before="7"/>
              <w:rPr>
                <w:rFonts w:ascii="Times New Roman" w:eastAsia="Times New Roman" w:hAnsi="Times New Roman" w:cs="Times New Roman"/>
                <w:sz w:val="24"/>
                <w:szCs w:val="24"/>
              </w:rPr>
            </w:pPr>
          </w:p>
          <w:p w14:paraId="5C199A6F" w14:textId="479DD57F" w:rsidR="00CC50F0" w:rsidRPr="00D97989" w:rsidRDefault="0082104C" w:rsidP="00F934BA">
            <w:pPr>
              <w:pStyle w:val="TableParagraph"/>
              <w:ind w:left="532"/>
              <w:rPr>
                <w:rFonts w:ascii="Times New Roman" w:eastAsia="Calibri" w:hAnsi="Times New Roman" w:cs="Times New Roman"/>
                <w:sz w:val="24"/>
                <w:szCs w:val="24"/>
              </w:rPr>
            </w:pPr>
            <w:r>
              <w:rPr>
                <w:rFonts w:ascii="Times New Roman" w:hAnsi="Times New Roman" w:cs="Times New Roman"/>
                <w:sz w:val="24"/>
                <w:szCs w:val="24"/>
              </w:rPr>
              <w:t xml:space="preserve">By </w:t>
            </w:r>
            <w:r w:rsidR="00DE21EF" w:rsidRPr="00D97989">
              <w:rPr>
                <w:rFonts w:ascii="Times New Roman" w:hAnsi="Times New Roman" w:cs="Times New Roman"/>
                <w:sz w:val="24"/>
                <w:szCs w:val="24"/>
              </w:rPr>
              <w:t>April</w:t>
            </w:r>
            <w:r w:rsidR="00DE21EF" w:rsidRPr="00D97989">
              <w:rPr>
                <w:rFonts w:ascii="Times New Roman" w:hAnsi="Times New Roman" w:cs="Times New Roman"/>
                <w:spacing w:val="-3"/>
                <w:sz w:val="24"/>
                <w:szCs w:val="24"/>
              </w:rPr>
              <w:t xml:space="preserve"> </w:t>
            </w:r>
            <w:r>
              <w:rPr>
                <w:rFonts w:ascii="Times New Roman" w:hAnsi="Times New Roman" w:cs="Times New Roman"/>
                <w:spacing w:val="-3"/>
                <w:sz w:val="24"/>
                <w:szCs w:val="24"/>
              </w:rPr>
              <w:t>2</w:t>
            </w:r>
          </w:p>
        </w:tc>
      </w:tr>
      <w:tr w:rsidR="00CC50F0" w:rsidRPr="00D97989" w14:paraId="4D25BA11" w14:textId="77777777" w:rsidTr="00D815F7">
        <w:trPr>
          <w:trHeight w:hRule="exact" w:val="1027"/>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1E8F3D5"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10DF289E"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5C260126" w14:textId="7A362E29" w:rsidR="00CC50F0" w:rsidRPr="00D97989" w:rsidRDefault="006B2A76" w:rsidP="00D97989">
            <w:pPr>
              <w:pStyle w:val="TableParagraph"/>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1</w:t>
            </w:r>
            <w:r w:rsidR="00D815F7">
              <w:rPr>
                <w:rFonts w:ascii="Times New Roman" w:hAnsi="Times New Roman" w:cs="Times New Roman"/>
                <w:sz w:val="24"/>
                <w:szCs w:val="24"/>
              </w:rPr>
              <w:t>8</w:t>
            </w:r>
          </w:p>
        </w:tc>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070125" w14:textId="48BAAE32" w:rsidR="00CC50F0" w:rsidRPr="00D97989" w:rsidRDefault="00DE21EF" w:rsidP="000467AF">
            <w:pPr>
              <w:pStyle w:val="TableParagraph"/>
              <w:ind w:left="90" w:right="102" w:hanging="13"/>
              <w:rPr>
                <w:rFonts w:ascii="Times New Roman" w:eastAsia="Calibri" w:hAnsi="Times New Roman" w:cs="Times New Roman"/>
                <w:sz w:val="24"/>
                <w:szCs w:val="24"/>
              </w:rPr>
            </w:pPr>
            <w:r w:rsidRPr="00D97989">
              <w:rPr>
                <w:rFonts w:ascii="Times New Roman" w:eastAsia="Calibri" w:hAnsi="Times New Roman" w:cs="Times New Roman"/>
                <w:sz w:val="24"/>
                <w:szCs w:val="24"/>
              </w:rPr>
              <w:t xml:space="preserve">The </w:t>
            </w:r>
            <w:r w:rsidR="006B2A76" w:rsidRPr="00D97989">
              <w:rPr>
                <w:rFonts w:ascii="Times New Roman" w:hAnsi="Times New Roman" w:cs="Times New Roman"/>
                <w:sz w:val="24"/>
                <w:szCs w:val="24"/>
              </w:rPr>
              <w:t>Periodic Review Report writer</w:t>
            </w:r>
            <w:r w:rsidR="006B2A76" w:rsidRPr="00D97989" w:rsidDel="006B2A76">
              <w:rPr>
                <w:rFonts w:ascii="Times New Roman" w:eastAsia="Calibri" w:hAnsi="Times New Roman" w:cs="Times New Roman"/>
                <w:sz w:val="24"/>
                <w:szCs w:val="24"/>
              </w:rPr>
              <w:t xml:space="preserve"> </w:t>
            </w:r>
            <w:r w:rsidRPr="00D97989">
              <w:rPr>
                <w:rFonts w:ascii="Times New Roman" w:eastAsia="Calibri" w:hAnsi="Times New Roman" w:cs="Times New Roman"/>
                <w:sz w:val="24"/>
                <w:szCs w:val="24"/>
              </w:rPr>
              <w:t>consults with program faculty/unit staff</w:t>
            </w:r>
            <w:r w:rsidRPr="00D97989">
              <w:rPr>
                <w:rFonts w:ascii="Times New Roman" w:eastAsia="Calibri" w:hAnsi="Times New Roman" w:cs="Times New Roman"/>
                <w:spacing w:val="-12"/>
                <w:sz w:val="24"/>
                <w:szCs w:val="24"/>
              </w:rPr>
              <w:t xml:space="preserve"> </w:t>
            </w:r>
            <w:r w:rsidRPr="00D97989">
              <w:rPr>
                <w:rFonts w:ascii="Times New Roman" w:eastAsia="Calibri" w:hAnsi="Times New Roman" w:cs="Times New Roman"/>
                <w:sz w:val="24"/>
                <w:szCs w:val="24"/>
              </w:rPr>
              <w:t>and writes the program's</w:t>
            </w:r>
            <w:r w:rsidRPr="00D97989">
              <w:rPr>
                <w:rFonts w:ascii="Times New Roman" w:eastAsia="Calibri" w:hAnsi="Times New Roman" w:cs="Times New Roman"/>
                <w:spacing w:val="-3"/>
                <w:sz w:val="24"/>
                <w:szCs w:val="24"/>
              </w:rPr>
              <w:t xml:space="preserve"> </w:t>
            </w:r>
            <w:r w:rsidRPr="00D97989">
              <w:rPr>
                <w:rFonts w:ascii="Times New Roman" w:eastAsia="Calibri" w:hAnsi="Times New Roman" w:cs="Times New Roman"/>
                <w:sz w:val="24"/>
                <w:szCs w:val="24"/>
              </w:rPr>
              <w:t>response/unit’s response to the consultant's report</w:t>
            </w:r>
            <w:r w:rsidRPr="00D97989">
              <w:rPr>
                <w:rFonts w:ascii="Times New Roman" w:eastAsia="Calibri" w:hAnsi="Times New Roman" w:cs="Times New Roman"/>
                <w:spacing w:val="-6"/>
                <w:sz w:val="24"/>
                <w:szCs w:val="24"/>
              </w:rPr>
              <w:t xml:space="preserve"> </w:t>
            </w:r>
            <w:r w:rsidRPr="00D97989">
              <w:rPr>
                <w:rFonts w:ascii="Times New Roman" w:eastAsia="Calibri" w:hAnsi="Times New Roman" w:cs="Times New Roman"/>
                <w:sz w:val="24"/>
                <w:szCs w:val="24"/>
              </w:rPr>
              <w:t>and sends it to the Dean/supervisor</w:t>
            </w:r>
            <w:r w:rsidR="006B2A76" w:rsidRPr="00D97989">
              <w:rPr>
                <w:rFonts w:ascii="Times New Roman" w:eastAsia="Calibri" w:hAnsi="Times New Roman" w:cs="Times New Roman"/>
                <w:sz w:val="24"/>
                <w:szCs w:val="24"/>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CC3C952" w14:textId="77777777" w:rsidR="00CC50F0" w:rsidRPr="00D97989" w:rsidRDefault="00CC50F0" w:rsidP="00F934BA">
            <w:pPr>
              <w:pStyle w:val="TableParagraph"/>
              <w:rPr>
                <w:rFonts w:ascii="Times New Roman" w:eastAsia="Times New Roman" w:hAnsi="Times New Roman" w:cs="Times New Roman"/>
                <w:sz w:val="24"/>
                <w:szCs w:val="24"/>
              </w:rPr>
            </w:pPr>
          </w:p>
          <w:p w14:paraId="5E0F49AC" w14:textId="77777777" w:rsidR="00CC50F0" w:rsidRPr="00D97989" w:rsidRDefault="00CC50F0" w:rsidP="00F934BA">
            <w:pPr>
              <w:pStyle w:val="TableParagraph"/>
              <w:rPr>
                <w:rFonts w:ascii="Times New Roman" w:eastAsia="Times New Roman" w:hAnsi="Times New Roman" w:cs="Times New Roman"/>
                <w:sz w:val="24"/>
                <w:szCs w:val="24"/>
              </w:rPr>
            </w:pPr>
          </w:p>
          <w:p w14:paraId="0B8A2122" w14:textId="77777777" w:rsidR="00CC50F0" w:rsidRPr="00D97989" w:rsidRDefault="00DE21EF" w:rsidP="00F934BA">
            <w:pPr>
              <w:pStyle w:val="TableParagraph"/>
              <w:ind w:left="475"/>
              <w:rPr>
                <w:rFonts w:ascii="Times New Roman" w:eastAsia="Calibri" w:hAnsi="Times New Roman" w:cs="Times New Roman"/>
                <w:sz w:val="24"/>
                <w:szCs w:val="24"/>
              </w:rPr>
            </w:pPr>
            <w:r w:rsidRPr="00D97989">
              <w:rPr>
                <w:rFonts w:ascii="Times New Roman" w:hAnsi="Times New Roman" w:cs="Times New Roman"/>
                <w:sz w:val="24"/>
                <w:szCs w:val="24"/>
              </w:rPr>
              <w:t>April</w:t>
            </w:r>
            <w:r w:rsidRPr="00D97989">
              <w:rPr>
                <w:rFonts w:ascii="Times New Roman" w:hAnsi="Times New Roman" w:cs="Times New Roman"/>
                <w:spacing w:val="-3"/>
                <w:sz w:val="24"/>
                <w:szCs w:val="24"/>
              </w:rPr>
              <w:t xml:space="preserve"> </w:t>
            </w:r>
            <w:r w:rsidRPr="00D97989">
              <w:rPr>
                <w:rFonts w:ascii="Times New Roman" w:hAnsi="Times New Roman" w:cs="Times New Roman"/>
                <w:sz w:val="24"/>
                <w:szCs w:val="24"/>
              </w:rPr>
              <w:t>15</w:t>
            </w:r>
          </w:p>
        </w:tc>
      </w:tr>
      <w:tr w:rsidR="00CC50F0" w:rsidRPr="00D97989" w14:paraId="65227069" w14:textId="77777777" w:rsidTr="00D815F7">
        <w:trPr>
          <w:trHeight w:hRule="exact" w:val="1045"/>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B5FF82A" w14:textId="5F28D9AC" w:rsidR="00CC50F0" w:rsidRPr="00D97989" w:rsidRDefault="00CC50F0" w:rsidP="00D97989">
            <w:pPr>
              <w:pStyle w:val="TableParagraph"/>
              <w:jc w:val="center"/>
              <w:rPr>
                <w:rFonts w:ascii="Times New Roman" w:eastAsia="Times New Roman" w:hAnsi="Times New Roman" w:cs="Times New Roman"/>
                <w:sz w:val="24"/>
                <w:szCs w:val="24"/>
              </w:rPr>
            </w:pPr>
          </w:p>
          <w:p w14:paraId="6BC042DD" w14:textId="0ACD32EC" w:rsidR="00CC50F0" w:rsidRPr="00D97989" w:rsidRDefault="00D815F7" w:rsidP="00D97989">
            <w:pPr>
              <w:pStyle w:val="TableParagraph"/>
              <w:spacing w:before="149"/>
              <w:ind w:left="103"/>
              <w:jc w:val="center"/>
              <w:rPr>
                <w:rFonts w:ascii="Times New Roman" w:eastAsia="Calibri" w:hAnsi="Times New Roman" w:cs="Times New Roman"/>
                <w:sz w:val="24"/>
                <w:szCs w:val="24"/>
              </w:rPr>
            </w:pPr>
            <w:r>
              <w:rPr>
                <w:rFonts w:ascii="Times New Roman" w:hAnsi="Times New Roman" w:cs="Times New Roman"/>
                <w:sz w:val="24"/>
                <w:szCs w:val="24"/>
              </w:rPr>
              <w:t>19</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398B53" w14:textId="7C7BC80D" w:rsidR="00CC50F0" w:rsidRDefault="00DE21EF" w:rsidP="000467AF">
            <w:pPr>
              <w:pStyle w:val="TableParagraph"/>
              <w:ind w:left="90" w:right="311" w:hanging="13"/>
              <w:rPr>
                <w:rFonts w:ascii="Times New Roman" w:eastAsia="Calibri" w:hAnsi="Times New Roman" w:cs="Times New Roman"/>
                <w:sz w:val="24"/>
                <w:szCs w:val="24"/>
              </w:rPr>
            </w:pPr>
            <w:r w:rsidRPr="00D97989">
              <w:rPr>
                <w:rFonts w:ascii="Times New Roman" w:eastAsia="Calibri" w:hAnsi="Times New Roman" w:cs="Times New Roman"/>
                <w:sz w:val="24"/>
                <w:szCs w:val="24"/>
              </w:rPr>
              <w:t>Dean/supervisor</w:t>
            </w:r>
            <w:r w:rsidR="006B2A76" w:rsidRPr="00D97989">
              <w:rPr>
                <w:rFonts w:ascii="Times New Roman" w:eastAsia="Calibri" w:hAnsi="Times New Roman" w:cs="Times New Roman"/>
                <w:sz w:val="24"/>
                <w:szCs w:val="24"/>
              </w:rPr>
              <w:t xml:space="preserve"> writes their response and</w:t>
            </w:r>
            <w:r w:rsidRPr="00D97989">
              <w:rPr>
                <w:rFonts w:ascii="Times New Roman" w:eastAsia="Calibri" w:hAnsi="Times New Roman" w:cs="Times New Roman"/>
                <w:sz w:val="24"/>
                <w:szCs w:val="24"/>
              </w:rPr>
              <w:t xml:space="preserve"> sends the</w:t>
            </w:r>
            <w:r w:rsidRPr="00D97989">
              <w:rPr>
                <w:rFonts w:ascii="Times New Roman" w:eastAsia="Calibri" w:hAnsi="Times New Roman" w:cs="Times New Roman"/>
                <w:spacing w:val="-7"/>
                <w:sz w:val="24"/>
                <w:szCs w:val="24"/>
              </w:rPr>
              <w:t xml:space="preserve"> </w:t>
            </w:r>
            <w:r w:rsidRPr="00D97989">
              <w:rPr>
                <w:rFonts w:ascii="Times New Roman" w:eastAsia="Calibri" w:hAnsi="Times New Roman" w:cs="Times New Roman"/>
                <w:sz w:val="24"/>
                <w:szCs w:val="24"/>
              </w:rPr>
              <w:t>program's</w:t>
            </w:r>
            <w:r w:rsidRPr="00D97989">
              <w:rPr>
                <w:rFonts w:ascii="Times New Roman" w:eastAsia="Calibri" w:hAnsi="Times New Roman" w:cs="Times New Roman"/>
                <w:spacing w:val="-1"/>
                <w:sz w:val="24"/>
                <w:szCs w:val="24"/>
              </w:rPr>
              <w:t xml:space="preserve"> </w:t>
            </w:r>
            <w:r w:rsidRPr="00D97989">
              <w:rPr>
                <w:rFonts w:ascii="Times New Roman" w:eastAsia="Calibri" w:hAnsi="Times New Roman" w:cs="Times New Roman"/>
                <w:sz w:val="24"/>
                <w:szCs w:val="24"/>
              </w:rPr>
              <w:t>response/unit staff’s response and</w:t>
            </w:r>
            <w:r w:rsidRPr="00D97989">
              <w:rPr>
                <w:rFonts w:ascii="Times New Roman" w:eastAsia="Calibri" w:hAnsi="Times New Roman" w:cs="Times New Roman"/>
                <w:spacing w:val="-3"/>
                <w:sz w:val="24"/>
                <w:szCs w:val="24"/>
              </w:rPr>
              <w:t xml:space="preserve"> </w:t>
            </w:r>
            <w:r w:rsidRPr="00D97989">
              <w:rPr>
                <w:rFonts w:ascii="Times New Roman" w:eastAsia="Calibri" w:hAnsi="Times New Roman" w:cs="Times New Roman"/>
                <w:sz w:val="24"/>
                <w:szCs w:val="24"/>
              </w:rPr>
              <w:t>the Dean's response/supervisor’s response</w:t>
            </w:r>
            <w:r w:rsidRPr="00D97989">
              <w:rPr>
                <w:rFonts w:ascii="Times New Roman" w:eastAsia="Calibri" w:hAnsi="Times New Roman" w:cs="Times New Roman"/>
                <w:spacing w:val="-14"/>
                <w:sz w:val="24"/>
                <w:szCs w:val="24"/>
              </w:rPr>
              <w:t xml:space="preserve"> </w:t>
            </w:r>
            <w:r w:rsidRPr="00D97989">
              <w:rPr>
                <w:rFonts w:ascii="Times New Roman" w:eastAsia="Calibri" w:hAnsi="Times New Roman" w:cs="Times New Roman"/>
                <w:sz w:val="24"/>
                <w:szCs w:val="24"/>
              </w:rPr>
              <w:t xml:space="preserve">to the </w:t>
            </w:r>
            <w:r w:rsidR="00A90B8E" w:rsidRPr="00D97989">
              <w:rPr>
                <w:rFonts w:ascii="Times New Roman" w:eastAsia="Calibri" w:hAnsi="Times New Roman" w:cs="Times New Roman"/>
                <w:sz w:val="24"/>
                <w:szCs w:val="24"/>
              </w:rPr>
              <w:t>Office of the Provost</w:t>
            </w:r>
            <w:r w:rsidR="006B2A76" w:rsidRPr="00D97989">
              <w:rPr>
                <w:rFonts w:ascii="Times New Roman" w:eastAsia="Calibri" w:hAnsi="Times New Roman" w:cs="Times New Roman"/>
                <w:sz w:val="24"/>
                <w:szCs w:val="24"/>
              </w:rPr>
              <w:t>.</w:t>
            </w:r>
          </w:p>
          <w:p w14:paraId="33B69169" w14:textId="77777777" w:rsidR="00FC1A1A" w:rsidRDefault="00FC1A1A" w:rsidP="000467AF">
            <w:pPr>
              <w:pStyle w:val="TableParagraph"/>
              <w:ind w:left="90" w:right="311" w:hanging="13"/>
              <w:rPr>
                <w:rFonts w:ascii="Times New Roman" w:eastAsia="Calibri" w:hAnsi="Times New Roman" w:cs="Times New Roman"/>
                <w:sz w:val="24"/>
                <w:szCs w:val="24"/>
              </w:rPr>
            </w:pPr>
          </w:p>
          <w:p w14:paraId="75257F8A" w14:textId="77777777" w:rsidR="00FC1A1A" w:rsidRDefault="00FC1A1A" w:rsidP="000467AF">
            <w:pPr>
              <w:pStyle w:val="TableParagraph"/>
              <w:ind w:left="90" w:right="311" w:hanging="13"/>
              <w:rPr>
                <w:rFonts w:ascii="Times New Roman" w:eastAsia="Calibri" w:hAnsi="Times New Roman" w:cs="Times New Roman"/>
                <w:sz w:val="24"/>
                <w:szCs w:val="24"/>
              </w:rPr>
            </w:pPr>
          </w:p>
          <w:p w14:paraId="2B3CF047" w14:textId="77777777" w:rsidR="00FC1A1A" w:rsidRDefault="00FC1A1A" w:rsidP="000467AF">
            <w:pPr>
              <w:pStyle w:val="TableParagraph"/>
              <w:ind w:left="90" w:right="311" w:hanging="13"/>
              <w:rPr>
                <w:rFonts w:ascii="Times New Roman" w:eastAsia="Calibri" w:hAnsi="Times New Roman" w:cs="Times New Roman"/>
                <w:sz w:val="24"/>
                <w:szCs w:val="24"/>
              </w:rPr>
            </w:pPr>
          </w:p>
          <w:p w14:paraId="6FBF8BF6" w14:textId="77777777" w:rsidR="00C640AE" w:rsidRPr="00C640AE" w:rsidRDefault="00C640AE" w:rsidP="000467AF">
            <w:pPr>
              <w:ind w:left="90" w:hanging="13"/>
            </w:pPr>
          </w:p>
          <w:p w14:paraId="49D20FCC" w14:textId="5BDAB0DA" w:rsidR="00C640AE" w:rsidRPr="00C640AE" w:rsidRDefault="00C640AE" w:rsidP="000467AF">
            <w:pPr>
              <w:ind w:left="90" w:hanging="13"/>
              <w:jc w:val="cente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1AB4D429" w14:textId="77777777" w:rsidR="00CC50F0" w:rsidRPr="00D97989" w:rsidRDefault="00CC50F0" w:rsidP="00F934BA">
            <w:pPr>
              <w:pStyle w:val="TableParagraph"/>
              <w:rPr>
                <w:rFonts w:ascii="Times New Roman" w:eastAsia="Times New Roman" w:hAnsi="Times New Roman" w:cs="Times New Roman"/>
                <w:sz w:val="24"/>
                <w:szCs w:val="24"/>
              </w:rPr>
            </w:pPr>
          </w:p>
          <w:p w14:paraId="263BF493" w14:textId="52180E87" w:rsidR="00CC50F0" w:rsidRPr="00D97989" w:rsidRDefault="00DE21EF" w:rsidP="006B2A76">
            <w:pPr>
              <w:pStyle w:val="TableParagraph"/>
              <w:spacing w:before="149"/>
              <w:ind w:left="475"/>
              <w:rPr>
                <w:rFonts w:ascii="Times New Roman" w:eastAsia="Calibri" w:hAnsi="Times New Roman" w:cs="Times New Roman"/>
                <w:sz w:val="24"/>
                <w:szCs w:val="24"/>
              </w:rPr>
            </w:pPr>
            <w:r w:rsidRPr="00D97989">
              <w:rPr>
                <w:rFonts w:ascii="Times New Roman" w:hAnsi="Times New Roman" w:cs="Times New Roman"/>
                <w:sz w:val="24"/>
                <w:szCs w:val="24"/>
              </w:rPr>
              <w:t>April</w:t>
            </w:r>
            <w:r w:rsidRPr="00D97989">
              <w:rPr>
                <w:rFonts w:ascii="Times New Roman" w:hAnsi="Times New Roman" w:cs="Times New Roman"/>
                <w:spacing w:val="-3"/>
                <w:sz w:val="24"/>
                <w:szCs w:val="24"/>
              </w:rPr>
              <w:t xml:space="preserve"> </w:t>
            </w:r>
            <w:r w:rsidR="006B2A76" w:rsidRPr="00D97989">
              <w:rPr>
                <w:rFonts w:ascii="Times New Roman" w:hAnsi="Times New Roman" w:cs="Times New Roman"/>
                <w:sz w:val="24"/>
                <w:szCs w:val="24"/>
              </w:rPr>
              <w:t>30</w:t>
            </w:r>
          </w:p>
        </w:tc>
      </w:tr>
      <w:tr w:rsidR="00CC50F0" w:rsidRPr="00D97989" w14:paraId="0E7950C6" w14:textId="77777777" w:rsidTr="00D815F7">
        <w:trPr>
          <w:trHeight w:hRule="exact" w:val="1792"/>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53F5125"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1918F2F4"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6D2D2D84" w14:textId="77777777" w:rsidR="00CC50F0" w:rsidRPr="00D97989" w:rsidRDefault="00CC50F0" w:rsidP="00D97989">
            <w:pPr>
              <w:pStyle w:val="TableParagraph"/>
              <w:spacing w:before="4"/>
              <w:jc w:val="center"/>
              <w:rPr>
                <w:rFonts w:ascii="Times New Roman" w:eastAsia="Times New Roman" w:hAnsi="Times New Roman" w:cs="Times New Roman"/>
                <w:sz w:val="24"/>
                <w:szCs w:val="24"/>
              </w:rPr>
            </w:pPr>
          </w:p>
          <w:p w14:paraId="7938079A" w14:textId="4522425B" w:rsidR="00CC50F0" w:rsidRPr="00D97989" w:rsidRDefault="006B2A76" w:rsidP="00D97989">
            <w:pPr>
              <w:pStyle w:val="TableParagraph"/>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2</w:t>
            </w:r>
            <w:r w:rsidR="00D815F7">
              <w:rPr>
                <w:rFonts w:ascii="Times New Roman" w:hAnsi="Times New Roman" w:cs="Times New Roman"/>
                <w:sz w:val="24"/>
                <w:szCs w:val="24"/>
              </w:rPr>
              <w:t>0</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889973" w14:textId="39E71815" w:rsidR="00CC50F0" w:rsidRPr="00D97989" w:rsidRDefault="00A90B8E" w:rsidP="005B7D94">
            <w:pPr>
              <w:pStyle w:val="TableParagraph"/>
              <w:ind w:left="103" w:right="118"/>
              <w:rPr>
                <w:rFonts w:ascii="Times New Roman" w:eastAsia="Calibri" w:hAnsi="Times New Roman" w:cs="Times New Roman"/>
                <w:sz w:val="24"/>
                <w:szCs w:val="24"/>
              </w:rPr>
            </w:pPr>
            <w:r w:rsidRPr="00D97989">
              <w:rPr>
                <w:rFonts w:ascii="Times New Roman" w:hAnsi="Times New Roman" w:cs="Times New Roman"/>
                <w:sz w:val="24"/>
                <w:szCs w:val="24"/>
              </w:rPr>
              <w:t>Office of the Provost</w:t>
            </w:r>
            <w:r w:rsidR="00DE21EF" w:rsidRPr="00D97989">
              <w:rPr>
                <w:rFonts w:ascii="Times New Roman" w:hAnsi="Times New Roman" w:cs="Times New Roman"/>
                <w:sz w:val="24"/>
                <w:szCs w:val="24"/>
              </w:rPr>
              <w:t xml:space="preserve"> schedules a "Close</w:t>
            </w:r>
            <w:r w:rsidR="00DE21EF" w:rsidRPr="00D97989">
              <w:rPr>
                <w:rFonts w:ascii="Times New Roman" w:hAnsi="Times New Roman" w:cs="Times New Roman"/>
                <w:spacing w:val="-12"/>
                <w:sz w:val="24"/>
                <w:szCs w:val="24"/>
              </w:rPr>
              <w:t xml:space="preserve"> </w:t>
            </w:r>
            <w:r w:rsidR="00DE21EF" w:rsidRPr="00D97989">
              <w:rPr>
                <w:rFonts w:ascii="Times New Roman" w:hAnsi="Times New Roman" w:cs="Times New Roman"/>
                <w:sz w:val="24"/>
                <w:szCs w:val="24"/>
              </w:rPr>
              <w:t>the Loop" meeting with the</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 xml:space="preserve">Dean/supervisor, the </w:t>
            </w:r>
            <w:r w:rsidR="006B2A76" w:rsidRPr="00D97989">
              <w:rPr>
                <w:rFonts w:ascii="Times New Roman" w:hAnsi="Times New Roman" w:cs="Times New Roman"/>
                <w:sz w:val="24"/>
                <w:szCs w:val="24"/>
              </w:rPr>
              <w:t>Periodic Review Report writer</w:t>
            </w:r>
            <w:r w:rsidR="00DE21EF" w:rsidRPr="00D97989">
              <w:rPr>
                <w:rFonts w:ascii="Times New Roman" w:hAnsi="Times New Roman" w:cs="Times New Roman"/>
                <w:sz w:val="24"/>
                <w:szCs w:val="24"/>
              </w:rPr>
              <w:t>,</w:t>
            </w:r>
            <w:r w:rsidR="00DE21EF" w:rsidRPr="00D97989">
              <w:rPr>
                <w:rFonts w:ascii="Times New Roman" w:hAnsi="Times New Roman" w:cs="Times New Roman"/>
                <w:spacing w:val="-8"/>
                <w:sz w:val="24"/>
                <w:szCs w:val="24"/>
              </w:rPr>
              <w:t xml:space="preserve"> </w:t>
            </w:r>
            <w:r w:rsidR="00DE21EF" w:rsidRPr="00D97989">
              <w:rPr>
                <w:rFonts w:ascii="Times New Roman" w:hAnsi="Times New Roman" w:cs="Times New Roman"/>
                <w:sz w:val="24"/>
                <w:szCs w:val="24"/>
              </w:rPr>
              <w:t xml:space="preserve">the Provost, the </w:t>
            </w:r>
            <w:r w:rsidR="00867FDC">
              <w:rPr>
                <w:rFonts w:ascii="Times New Roman" w:hAnsi="Times New Roman" w:cs="Times New Roman"/>
                <w:sz w:val="24"/>
                <w:szCs w:val="24"/>
              </w:rPr>
              <w:t>Assistant Vice President (AVP)</w:t>
            </w:r>
            <w:r w:rsidR="00DE21EF" w:rsidRPr="00D97989">
              <w:rPr>
                <w:rFonts w:ascii="Times New Roman" w:hAnsi="Times New Roman" w:cs="Times New Roman"/>
                <w:sz w:val="24"/>
                <w:szCs w:val="24"/>
              </w:rPr>
              <w:t xml:space="preserve"> to discuss the </w:t>
            </w:r>
            <w:r w:rsidR="006B2A76" w:rsidRPr="00D97989">
              <w:rPr>
                <w:rFonts w:ascii="Times New Roman" w:hAnsi="Times New Roman" w:cs="Times New Roman"/>
                <w:sz w:val="24"/>
                <w:szCs w:val="24"/>
              </w:rPr>
              <w:t>Periodic Review</w:t>
            </w:r>
            <w:r w:rsidR="00DE21EF" w:rsidRPr="00D97989">
              <w:rPr>
                <w:rFonts w:ascii="Times New Roman" w:hAnsi="Times New Roman" w:cs="Times New Roman"/>
                <w:sz w:val="24"/>
                <w:szCs w:val="24"/>
              </w:rPr>
              <w:t xml:space="preserve"> process and to set goals for the next</w:t>
            </w:r>
            <w:r w:rsidR="00DE21EF" w:rsidRPr="00D97989">
              <w:rPr>
                <w:rFonts w:ascii="Times New Roman" w:hAnsi="Times New Roman" w:cs="Times New Roman"/>
                <w:spacing w:val="-1"/>
                <w:sz w:val="24"/>
                <w:szCs w:val="24"/>
              </w:rPr>
              <w:t xml:space="preserve"> </w:t>
            </w:r>
            <w:r w:rsidR="006B2A76" w:rsidRPr="00D97989">
              <w:rPr>
                <w:rFonts w:ascii="Times New Roman" w:hAnsi="Times New Roman" w:cs="Times New Roman"/>
                <w:sz w:val="24"/>
                <w:szCs w:val="24"/>
              </w:rPr>
              <w:t>Periodic Review.</w:t>
            </w:r>
            <w:r w:rsidR="005B7D94" w:rsidRPr="00D97989">
              <w:rPr>
                <w:rFonts w:ascii="Times New Roman" w:hAnsi="Times New Roman" w:cs="Times New Roman"/>
                <w:sz w:val="24"/>
                <w:szCs w:val="24"/>
              </w:rPr>
              <w:t xml:space="preserve"> If the Periodic Review Report writer is not the Chair/Director, the Chair/Director will also be invited to the “Close the Loop” meeting.</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1473D062" w14:textId="77777777" w:rsidR="00CC50F0" w:rsidRPr="00D97989" w:rsidRDefault="00CC50F0" w:rsidP="00F934BA">
            <w:pPr>
              <w:pStyle w:val="TableParagraph"/>
              <w:rPr>
                <w:rFonts w:ascii="Times New Roman" w:eastAsia="Times New Roman" w:hAnsi="Times New Roman" w:cs="Times New Roman"/>
                <w:sz w:val="24"/>
                <w:szCs w:val="24"/>
              </w:rPr>
            </w:pPr>
          </w:p>
          <w:p w14:paraId="3A0DFFF7" w14:textId="77777777" w:rsidR="00CC50F0" w:rsidRPr="00D97989" w:rsidRDefault="00CC50F0" w:rsidP="00F934BA">
            <w:pPr>
              <w:pStyle w:val="TableParagraph"/>
              <w:spacing w:before="7"/>
              <w:rPr>
                <w:rFonts w:ascii="Times New Roman" w:eastAsia="Times New Roman" w:hAnsi="Times New Roman" w:cs="Times New Roman"/>
                <w:sz w:val="24"/>
                <w:szCs w:val="24"/>
              </w:rPr>
            </w:pPr>
          </w:p>
          <w:p w14:paraId="2D9C9D4A" w14:textId="0EAC55D0" w:rsidR="00FC1A1A" w:rsidRDefault="00DE21EF" w:rsidP="00FC1A1A">
            <w:pPr>
              <w:pStyle w:val="TableParagraph"/>
              <w:ind w:left="710" w:right="128" w:hanging="584"/>
              <w:jc w:val="center"/>
              <w:rPr>
                <w:rFonts w:ascii="Times New Roman" w:hAnsi="Times New Roman" w:cs="Times New Roman"/>
                <w:sz w:val="24"/>
                <w:szCs w:val="24"/>
              </w:rPr>
            </w:pPr>
            <w:r w:rsidRPr="00D97989">
              <w:rPr>
                <w:rFonts w:ascii="Times New Roman" w:hAnsi="Times New Roman" w:cs="Times New Roman"/>
                <w:sz w:val="24"/>
                <w:szCs w:val="24"/>
              </w:rPr>
              <w:t xml:space="preserve">April </w:t>
            </w:r>
            <w:r w:rsidR="006B2A76" w:rsidRPr="00D97989">
              <w:rPr>
                <w:rFonts w:ascii="Times New Roman" w:hAnsi="Times New Roman" w:cs="Times New Roman"/>
                <w:sz w:val="24"/>
                <w:szCs w:val="24"/>
              </w:rPr>
              <w:t>30</w:t>
            </w:r>
            <w:r w:rsidRPr="00D97989">
              <w:rPr>
                <w:rFonts w:ascii="Times New Roman" w:hAnsi="Times New Roman" w:cs="Times New Roman"/>
                <w:sz w:val="24"/>
                <w:szCs w:val="24"/>
              </w:rPr>
              <w:t xml:space="preserve"> </w:t>
            </w:r>
            <w:r w:rsidR="00FC1A1A">
              <w:rPr>
                <w:rFonts w:ascii="Times New Roman" w:hAnsi="Times New Roman" w:cs="Times New Roman"/>
                <w:sz w:val="24"/>
                <w:szCs w:val="24"/>
              </w:rPr>
              <w:t>–</w:t>
            </w:r>
          </w:p>
          <w:p w14:paraId="462181B2" w14:textId="21ED748A" w:rsidR="00CC50F0" w:rsidRPr="00D97989" w:rsidRDefault="00DE21EF" w:rsidP="00FC1A1A">
            <w:pPr>
              <w:pStyle w:val="TableParagraph"/>
              <w:ind w:left="710" w:right="128" w:hanging="584"/>
              <w:jc w:val="center"/>
              <w:rPr>
                <w:rFonts w:ascii="Times New Roman" w:eastAsia="Calibri" w:hAnsi="Times New Roman" w:cs="Times New Roman"/>
                <w:sz w:val="24"/>
                <w:szCs w:val="24"/>
              </w:rPr>
            </w:pPr>
            <w:r w:rsidRPr="00D97989">
              <w:rPr>
                <w:rFonts w:ascii="Times New Roman" w:hAnsi="Times New Roman" w:cs="Times New Roman"/>
                <w:sz w:val="24"/>
                <w:szCs w:val="24"/>
              </w:rPr>
              <w:t>June 30</w:t>
            </w:r>
          </w:p>
        </w:tc>
      </w:tr>
      <w:tr w:rsidR="00CC50F0" w:rsidRPr="00D97989" w14:paraId="6077C719" w14:textId="77777777" w:rsidTr="00D815F7">
        <w:trPr>
          <w:trHeight w:hRule="exact" w:val="1634"/>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F1C7DDD"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6315817E"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4B15A26D"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18051FC5" w14:textId="33D8DB97" w:rsidR="00CC50F0" w:rsidRPr="00D97989" w:rsidRDefault="006B2A76" w:rsidP="00D97989">
            <w:pPr>
              <w:pStyle w:val="TableParagraph"/>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2</w:t>
            </w:r>
            <w:r w:rsidR="00D815F7">
              <w:rPr>
                <w:rFonts w:ascii="Times New Roman" w:hAnsi="Times New Roman" w:cs="Times New Roman"/>
                <w:sz w:val="24"/>
                <w:szCs w:val="24"/>
              </w:rPr>
              <w:t>1</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A078D3" w14:textId="4FFC381A" w:rsidR="00CC50F0" w:rsidRPr="00D97989" w:rsidRDefault="00DE21EF" w:rsidP="00F934BA">
            <w:pPr>
              <w:pStyle w:val="TableParagraph"/>
              <w:ind w:left="103" w:right="101"/>
              <w:rPr>
                <w:rFonts w:ascii="Times New Roman" w:eastAsia="Calibri" w:hAnsi="Times New Roman" w:cs="Times New Roman"/>
                <w:sz w:val="24"/>
                <w:szCs w:val="24"/>
              </w:rPr>
            </w:pPr>
            <w:r w:rsidRPr="00D97989">
              <w:rPr>
                <w:rFonts w:ascii="Times New Roman" w:hAnsi="Times New Roman" w:cs="Times New Roman"/>
                <w:sz w:val="24"/>
                <w:szCs w:val="24"/>
              </w:rPr>
              <w:t>The A</w:t>
            </w:r>
            <w:r w:rsidR="00FC1A1A">
              <w:rPr>
                <w:rFonts w:ascii="Times New Roman" w:hAnsi="Times New Roman" w:cs="Times New Roman"/>
                <w:sz w:val="24"/>
                <w:szCs w:val="24"/>
              </w:rPr>
              <w:t>V</w:t>
            </w:r>
            <w:r w:rsidRPr="00D97989">
              <w:rPr>
                <w:rFonts w:ascii="Times New Roman" w:hAnsi="Times New Roman" w:cs="Times New Roman"/>
                <w:sz w:val="24"/>
                <w:szCs w:val="24"/>
              </w:rPr>
              <w:t>P creates a draft Close the</w:t>
            </w:r>
            <w:r w:rsidRPr="00D97989">
              <w:rPr>
                <w:rFonts w:ascii="Times New Roman" w:hAnsi="Times New Roman" w:cs="Times New Roman"/>
                <w:spacing w:val="-7"/>
                <w:sz w:val="24"/>
                <w:szCs w:val="24"/>
              </w:rPr>
              <w:t xml:space="preserve"> </w:t>
            </w:r>
            <w:r w:rsidRPr="00D97989">
              <w:rPr>
                <w:rFonts w:ascii="Times New Roman" w:hAnsi="Times New Roman" w:cs="Times New Roman"/>
                <w:sz w:val="24"/>
                <w:szCs w:val="24"/>
              </w:rPr>
              <w:t>Loop memo, itemizing action items discussed</w:t>
            </w:r>
            <w:r w:rsidRPr="00D97989">
              <w:rPr>
                <w:rFonts w:ascii="Times New Roman" w:hAnsi="Times New Roman" w:cs="Times New Roman"/>
                <w:spacing w:val="-9"/>
                <w:sz w:val="24"/>
                <w:szCs w:val="24"/>
              </w:rPr>
              <w:t xml:space="preserve"> </w:t>
            </w:r>
            <w:r w:rsidRPr="00D97989">
              <w:rPr>
                <w:rFonts w:ascii="Times New Roman" w:hAnsi="Times New Roman" w:cs="Times New Roman"/>
                <w:sz w:val="24"/>
                <w:szCs w:val="24"/>
              </w:rPr>
              <w:t>in the meeting and sends the memo to</w:t>
            </w:r>
            <w:r w:rsidRPr="00D97989">
              <w:rPr>
                <w:rFonts w:ascii="Times New Roman" w:hAnsi="Times New Roman" w:cs="Times New Roman"/>
                <w:spacing w:val="-9"/>
                <w:sz w:val="24"/>
                <w:szCs w:val="24"/>
              </w:rPr>
              <w:t xml:space="preserve"> </w:t>
            </w:r>
            <w:r w:rsidRPr="00D97989">
              <w:rPr>
                <w:rFonts w:ascii="Times New Roman" w:hAnsi="Times New Roman" w:cs="Times New Roman"/>
                <w:sz w:val="24"/>
                <w:szCs w:val="24"/>
              </w:rPr>
              <w:t>those who attended for their</w:t>
            </w:r>
            <w:r w:rsidRPr="00D97989">
              <w:rPr>
                <w:rFonts w:ascii="Times New Roman" w:hAnsi="Times New Roman" w:cs="Times New Roman"/>
                <w:spacing w:val="-2"/>
                <w:sz w:val="24"/>
                <w:szCs w:val="24"/>
              </w:rPr>
              <w:t xml:space="preserve"> </w:t>
            </w:r>
            <w:r w:rsidRPr="00D97989">
              <w:rPr>
                <w:rFonts w:ascii="Times New Roman" w:hAnsi="Times New Roman" w:cs="Times New Roman"/>
                <w:sz w:val="24"/>
                <w:szCs w:val="24"/>
              </w:rPr>
              <w:t xml:space="preserve">review/approval. The </w:t>
            </w:r>
            <w:r w:rsidR="00FC1A1A">
              <w:rPr>
                <w:rFonts w:ascii="Times New Roman" w:hAnsi="Times New Roman" w:cs="Times New Roman"/>
                <w:sz w:val="24"/>
                <w:szCs w:val="24"/>
              </w:rPr>
              <w:t>AV</w:t>
            </w:r>
            <w:r w:rsidRPr="00D97989">
              <w:rPr>
                <w:rFonts w:ascii="Times New Roman" w:hAnsi="Times New Roman" w:cs="Times New Roman"/>
                <w:sz w:val="24"/>
                <w:szCs w:val="24"/>
              </w:rPr>
              <w:t>P revises the memo in response</w:t>
            </w:r>
            <w:r w:rsidRPr="00D97989">
              <w:rPr>
                <w:rFonts w:ascii="Times New Roman" w:hAnsi="Times New Roman" w:cs="Times New Roman"/>
                <w:spacing w:val="-7"/>
                <w:sz w:val="24"/>
                <w:szCs w:val="24"/>
              </w:rPr>
              <w:t xml:space="preserve"> </w:t>
            </w:r>
            <w:r w:rsidRPr="00D97989">
              <w:rPr>
                <w:rFonts w:ascii="Times New Roman" w:hAnsi="Times New Roman" w:cs="Times New Roman"/>
                <w:sz w:val="24"/>
                <w:szCs w:val="24"/>
              </w:rPr>
              <w:t>to suggestions from those who attended</w:t>
            </w:r>
            <w:r w:rsidRPr="00D97989">
              <w:rPr>
                <w:rFonts w:ascii="Times New Roman" w:hAnsi="Times New Roman" w:cs="Times New Roman"/>
                <w:spacing w:val="-8"/>
                <w:sz w:val="24"/>
                <w:szCs w:val="24"/>
              </w:rPr>
              <w:t xml:space="preserve"> </w:t>
            </w:r>
            <w:r w:rsidRPr="00D97989">
              <w:rPr>
                <w:rFonts w:ascii="Times New Roman" w:hAnsi="Times New Roman" w:cs="Times New Roman"/>
                <w:sz w:val="24"/>
                <w:szCs w:val="24"/>
              </w:rPr>
              <w:t>the Close the Loop meeting and, once</w:t>
            </w:r>
            <w:r w:rsidRPr="00D97989">
              <w:rPr>
                <w:rFonts w:ascii="Times New Roman" w:hAnsi="Times New Roman" w:cs="Times New Roman"/>
                <w:spacing w:val="-16"/>
                <w:sz w:val="24"/>
                <w:szCs w:val="24"/>
              </w:rPr>
              <w:t xml:space="preserve"> </w:t>
            </w:r>
            <w:r w:rsidRPr="00D97989">
              <w:rPr>
                <w:rFonts w:ascii="Times New Roman" w:hAnsi="Times New Roman" w:cs="Times New Roman"/>
                <w:sz w:val="24"/>
                <w:szCs w:val="24"/>
              </w:rPr>
              <w:t>finalized, posts the memo to the Office of the</w:t>
            </w:r>
            <w:r w:rsidRPr="00D97989">
              <w:rPr>
                <w:rFonts w:ascii="Times New Roman" w:hAnsi="Times New Roman" w:cs="Times New Roman"/>
                <w:spacing w:val="-11"/>
                <w:sz w:val="24"/>
                <w:szCs w:val="24"/>
              </w:rPr>
              <w:t xml:space="preserve"> </w:t>
            </w:r>
            <w:r w:rsidRPr="00D97989">
              <w:rPr>
                <w:rFonts w:ascii="Times New Roman" w:hAnsi="Times New Roman" w:cs="Times New Roman"/>
                <w:sz w:val="24"/>
                <w:szCs w:val="24"/>
              </w:rPr>
              <w:t>Provost share</w:t>
            </w:r>
            <w:r w:rsidRPr="00D97989">
              <w:rPr>
                <w:rFonts w:ascii="Times New Roman" w:hAnsi="Times New Roman" w:cs="Times New Roman"/>
                <w:spacing w:val="-4"/>
                <w:sz w:val="24"/>
                <w:szCs w:val="24"/>
              </w:rPr>
              <w:t xml:space="preserve"> </w:t>
            </w:r>
            <w:r w:rsidRPr="00D97989">
              <w:rPr>
                <w:rFonts w:ascii="Times New Roman" w:hAnsi="Times New Roman" w:cs="Times New Roman"/>
                <w:sz w:val="24"/>
                <w:szCs w:val="24"/>
              </w:rPr>
              <w:t>drive.</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0247E93C" w14:textId="77777777" w:rsidR="00CC50F0" w:rsidRPr="00D97989" w:rsidRDefault="00CC50F0" w:rsidP="00F934BA">
            <w:pPr>
              <w:pStyle w:val="TableParagraph"/>
              <w:rPr>
                <w:rFonts w:ascii="Times New Roman" w:eastAsia="Times New Roman" w:hAnsi="Times New Roman" w:cs="Times New Roman"/>
                <w:sz w:val="24"/>
                <w:szCs w:val="24"/>
              </w:rPr>
            </w:pPr>
          </w:p>
          <w:p w14:paraId="1BCB4737" w14:textId="77777777" w:rsidR="00CC50F0" w:rsidRPr="00D97989" w:rsidRDefault="00DE21EF" w:rsidP="00F934BA">
            <w:pPr>
              <w:pStyle w:val="TableParagraph"/>
              <w:spacing w:before="165"/>
              <w:ind w:left="124" w:right="125" w:hanging="1"/>
              <w:rPr>
                <w:rFonts w:ascii="Times New Roman" w:eastAsia="Calibri" w:hAnsi="Times New Roman" w:cs="Times New Roman"/>
                <w:sz w:val="24"/>
                <w:szCs w:val="24"/>
              </w:rPr>
            </w:pPr>
            <w:r w:rsidRPr="00D97989">
              <w:rPr>
                <w:rFonts w:ascii="Times New Roman" w:hAnsi="Times New Roman" w:cs="Times New Roman"/>
                <w:sz w:val="24"/>
                <w:szCs w:val="24"/>
              </w:rPr>
              <w:t>A</w:t>
            </w:r>
            <w:r w:rsidRPr="00D97989">
              <w:rPr>
                <w:rFonts w:ascii="Times New Roman" w:hAnsi="Times New Roman" w:cs="Times New Roman"/>
                <w:spacing w:val="-1"/>
                <w:sz w:val="24"/>
                <w:szCs w:val="24"/>
              </w:rPr>
              <w:t xml:space="preserve"> </w:t>
            </w:r>
            <w:r w:rsidRPr="00D97989">
              <w:rPr>
                <w:rFonts w:ascii="Times New Roman" w:hAnsi="Times New Roman" w:cs="Times New Roman"/>
                <w:sz w:val="24"/>
                <w:szCs w:val="24"/>
              </w:rPr>
              <w:t>week/two weeks after</w:t>
            </w:r>
            <w:r w:rsidRPr="00D97989">
              <w:rPr>
                <w:rFonts w:ascii="Times New Roman" w:hAnsi="Times New Roman" w:cs="Times New Roman"/>
                <w:spacing w:val="-6"/>
                <w:sz w:val="24"/>
                <w:szCs w:val="24"/>
              </w:rPr>
              <w:t xml:space="preserve"> </w:t>
            </w:r>
            <w:r w:rsidRPr="00D97989">
              <w:rPr>
                <w:rFonts w:ascii="Times New Roman" w:hAnsi="Times New Roman" w:cs="Times New Roman"/>
                <w:sz w:val="24"/>
                <w:szCs w:val="24"/>
              </w:rPr>
              <w:t>the Close the</w:t>
            </w:r>
            <w:r w:rsidRPr="00D97989">
              <w:rPr>
                <w:rFonts w:ascii="Times New Roman" w:hAnsi="Times New Roman" w:cs="Times New Roman"/>
                <w:spacing w:val="-3"/>
                <w:sz w:val="24"/>
                <w:szCs w:val="24"/>
              </w:rPr>
              <w:t xml:space="preserve"> </w:t>
            </w:r>
            <w:r w:rsidRPr="00D97989">
              <w:rPr>
                <w:rFonts w:ascii="Times New Roman" w:hAnsi="Times New Roman" w:cs="Times New Roman"/>
                <w:sz w:val="24"/>
                <w:szCs w:val="24"/>
              </w:rPr>
              <w:t>Loop meeting</w:t>
            </w:r>
          </w:p>
        </w:tc>
      </w:tr>
      <w:tr w:rsidR="00CC50F0" w:rsidRPr="00D97989" w14:paraId="5F499019" w14:textId="77777777" w:rsidTr="00D815F7">
        <w:trPr>
          <w:trHeight w:hRule="exact" w:val="892"/>
          <w:jc w:val="cent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6E1DEAD0" w14:textId="77777777" w:rsidR="00CC50F0" w:rsidRPr="00D97989" w:rsidRDefault="00CC50F0" w:rsidP="00D97989">
            <w:pPr>
              <w:pStyle w:val="TableParagraph"/>
              <w:jc w:val="center"/>
              <w:rPr>
                <w:rFonts w:ascii="Times New Roman" w:eastAsia="Times New Roman" w:hAnsi="Times New Roman" w:cs="Times New Roman"/>
                <w:sz w:val="24"/>
                <w:szCs w:val="24"/>
              </w:rPr>
            </w:pPr>
          </w:p>
          <w:p w14:paraId="0CC61A83" w14:textId="6B317057" w:rsidR="00CC50F0" w:rsidRPr="00D97989" w:rsidRDefault="006B2A76" w:rsidP="00D97989">
            <w:pPr>
              <w:pStyle w:val="TableParagraph"/>
              <w:spacing w:before="191"/>
              <w:ind w:left="103"/>
              <w:jc w:val="center"/>
              <w:rPr>
                <w:rFonts w:ascii="Times New Roman" w:eastAsia="Calibri" w:hAnsi="Times New Roman" w:cs="Times New Roman"/>
                <w:sz w:val="24"/>
                <w:szCs w:val="24"/>
              </w:rPr>
            </w:pPr>
            <w:r w:rsidRPr="00D97989">
              <w:rPr>
                <w:rFonts w:ascii="Times New Roman" w:hAnsi="Times New Roman" w:cs="Times New Roman"/>
                <w:sz w:val="24"/>
                <w:szCs w:val="24"/>
              </w:rPr>
              <w:t>2</w:t>
            </w:r>
            <w:r w:rsidR="00D815F7">
              <w:rPr>
                <w:rFonts w:ascii="Times New Roman" w:hAnsi="Times New Roman" w:cs="Times New Roman"/>
                <w:sz w:val="24"/>
                <w:szCs w:val="24"/>
              </w:rPr>
              <w:t>2</w:t>
            </w:r>
          </w:p>
        </w:tc>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F3CB43" w14:textId="4A16F99A" w:rsidR="00CC50F0" w:rsidRPr="00D97989" w:rsidRDefault="00DE21EF" w:rsidP="005B7D94">
            <w:pPr>
              <w:pStyle w:val="TableParagraph"/>
              <w:ind w:left="103" w:right="267"/>
              <w:rPr>
                <w:rFonts w:ascii="Times New Roman" w:eastAsia="Calibri" w:hAnsi="Times New Roman" w:cs="Times New Roman"/>
                <w:sz w:val="24"/>
                <w:szCs w:val="24"/>
              </w:rPr>
            </w:pPr>
            <w:r w:rsidRPr="00D97989">
              <w:rPr>
                <w:rFonts w:ascii="Times New Roman" w:hAnsi="Times New Roman" w:cs="Times New Roman"/>
                <w:sz w:val="24"/>
                <w:szCs w:val="24"/>
              </w:rPr>
              <w:t>A</w:t>
            </w:r>
            <w:r w:rsidR="005B7D94" w:rsidRPr="00D97989">
              <w:rPr>
                <w:rFonts w:ascii="Times New Roman" w:hAnsi="Times New Roman" w:cs="Times New Roman"/>
                <w:sz w:val="24"/>
                <w:szCs w:val="24"/>
              </w:rPr>
              <w:t xml:space="preserve"> program/unit that undergoes a Periodic Review </w:t>
            </w:r>
            <w:r w:rsidRPr="00D97989">
              <w:rPr>
                <w:rFonts w:ascii="Times New Roman" w:hAnsi="Times New Roman" w:cs="Times New Roman"/>
                <w:sz w:val="24"/>
                <w:szCs w:val="24"/>
              </w:rPr>
              <w:t>in</w:t>
            </w:r>
            <w:r w:rsidRPr="00D97989">
              <w:rPr>
                <w:rFonts w:ascii="Times New Roman" w:hAnsi="Times New Roman" w:cs="Times New Roman"/>
                <w:spacing w:val="-11"/>
                <w:sz w:val="24"/>
                <w:szCs w:val="24"/>
              </w:rPr>
              <w:t xml:space="preserve"> </w:t>
            </w:r>
            <w:r w:rsidRPr="00D97989">
              <w:rPr>
                <w:rFonts w:ascii="Times New Roman" w:hAnsi="Times New Roman" w:cs="Times New Roman"/>
                <w:sz w:val="24"/>
                <w:szCs w:val="24"/>
              </w:rPr>
              <w:t>a given year does not also have to</w:t>
            </w:r>
            <w:r w:rsidRPr="00D97989">
              <w:rPr>
                <w:rFonts w:ascii="Times New Roman" w:hAnsi="Times New Roman" w:cs="Times New Roman"/>
                <w:spacing w:val="-14"/>
                <w:sz w:val="24"/>
                <w:szCs w:val="24"/>
              </w:rPr>
              <w:t xml:space="preserve"> </w:t>
            </w:r>
            <w:r w:rsidRPr="00D97989">
              <w:rPr>
                <w:rFonts w:ascii="Times New Roman" w:hAnsi="Times New Roman" w:cs="Times New Roman"/>
                <w:sz w:val="24"/>
                <w:szCs w:val="24"/>
              </w:rPr>
              <w:t>complete the annual report for that</w:t>
            </w:r>
            <w:r w:rsidRPr="00D97989">
              <w:rPr>
                <w:rFonts w:ascii="Times New Roman" w:hAnsi="Times New Roman" w:cs="Times New Roman"/>
                <w:spacing w:val="-13"/>
                <w:sz w:val="24"/>
                <w:szCs w:val="24"/>
              </w:rPr>
              <w:t xml:space="preserve"> </w:t>
            </w:r>
            <w:r w:rsidRPr="00D97989">
              <w:rPr>
                <w:rFonts w:ascii="Times New Roman" w:hAnsi="Times New Roman" w:cs="Times New Roman"/>
                <w:sz w:val="24"/>
                <w:szCs w:val="24"/>
              </w:rPr>
              <w:t>year.</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1C9A19A" w14:textId="77777777" w:rsidR="00CC50F0" w:rsidRPr="00D97989" w:rsidRDefault="00CC50F0" w:rsidP="00F934BA">
            <w:pPr>
              <w:rPr>
                <w:rFonts w:ascii="Times New Roman" w:hAnsi="Times New Roman" w:cs="Times New Roman"/>
                <w:sz w:val="24"/>
                <w:szCs w:val="24"/>
              </w:rPr>
            </w:pPr>
          </w:p>
        </w:tc>
      </w:tr>
    </w:tbl>
    <w:p w14:paraId="2429F25D" w14:textId="77777777" w:rsidR="00CC50F0" w:rsidRPr="00D97989" w:rsidRDefault="00CC50F0" w:rsidP="00F934BA">
      <w:pPr>
        <w:spacing w:before="5"/>
        <w:jc w:val="both"/>
        <w:rPr>
          <w:rFonts w:ascii="Times New Roman" w:eastAsia="Times New Roman" w:hAnsi="Times New Roman" w:cs="Times New Roman"/>
          <w:sz w:val="24"/>
          <w:szCs w:val="24"/>
        </w:rPr>
      </w:pPr>
    </w:p>
    <w:p w14:paraId="1BACED29" w14:textId="6C2D8BEE" w:rsidR="00C15E08" w:rsidRDefault="00C15E08">
      <w:pPr>
        <w:rPr>
          <w:rFonts w:ascii="Times New Roman" w:hAnsi="Times New Roman" w:cs="Times New Roman"/>
          <w:sz w:val="24"/>
          <w:szCs w:val="24"/>
        </w:rPr>
      </w:pPr>
    </w:p>
    <w:p w14:paraId="566EC865" w14:textId="4D359549" w:rsidR="00995ACA" w:rsidRPr="004069FB" w:rsidRDefault="00DE21EF" w:rsidP="00FC1A1A">
      <w:pPr>
        <w:jc w:val="both"/>
        <w:rPr>
          <w:rFonts w:ascii="Times New Roman" w:hAnsi="Times New Roman" w:cs="Times New Roman"/>
          <w:b/>
          <w:bCs/>
          <w:sz w:val="28"/>
          <w:szCs w:val="28"/>
        </w:rPr>
      </w:pPr>
      <w:r w:rsidRPr="004069FB">
        <w:rPr>
          <w:rFonts w:ascii="Times New Roman" w:hAnsi="Times New Roman" w:cs="Times New Roman"/>
          <w:b/>
          <w:bCs/>
          <w:sz w:val="28"/>
          <w:szCs w:val="28"/>
        </w:rPr>
        <w:t xml:space="preserve">Tips for a Productive </w:t>
      </w:r>
      <w:r w:rsidR="005B7D94" w:rsidRPr="004069FB">
        <w:rPr>
          <w:rFonts w:ascii="Times New Roman" w:hAnsi="Times New Roman" w:cs="Times New Roman"/>
          <w:b/>
          <w:bCs/>
          <w:sz w:val="28"/>
          <w:szCs w:val="28"/>
        </w:rPr>
        <w:t>Periodic</w:t>
      </w:r>
      <w:r w:rsidRPr="004069FB">
        <w:rPr>
          <w:rFonts w:ascii="Times New Roman" w:hAnsi="Times New Roman" w:cs="Times New Roman"/>
          <w:b/>
          <w:bCs/>
          <w:sz w:val="28"/>
          <w:szCs w:val="28"/>
        </w:rPr>
        <w:t xml:space="preserve"> Program/Unit Review</w:t>
      </w:r>
    </w:p>
    <w:p w14:paraId="5293C9C3" w14:textId="77777777" w:rsidR="00D97989" w:rsidRPr="00D97989" w:rsidRDefault="00D97989" w:rsidP="00F934BA">
      <w:pPr>
        <w:pStyle w:val="Heading2"/>
        <w:ind w:left="0" w:right="940"/>
        <w:jc w:val="center"/>
        <w:rPr>
          <w:rFonts w:cs="Times New Roman"/>
        </w:rPr>
      </w:pPr>
    </w:p>
    <w:p w14:paraId="730AA1D5" w14:textId="77777777" w:rsidR="00CC50F0" w:rsidRPr="00C15E08" w:rsidRDefault="00DE21EF" w:rsidP="00F934BA">
      <w:pPr>
        <w:pStyle w:val="Heading2"/>
        <w:spacing w:before="69"/>
        <w:ind w:left="460" w:right="940" w:hanging="360"/>
        <w:jc w:val="both"/>
        <w:rPr>
          <w:rFonts w:cs="Times New Roman"/>
          <w:b w:val="0"/>
          <w:bCs w:val="0"/>
        </w:rPr>
      </w:pPr>
      <w:r w:rsidRPr="00C15E08">
        <w:rPr>
          <w:rFonts w:cs="Times New Roman"/>
        </w:rPr>
        <w:t>PLEASE</w:t>
      </w:r>
      <w:r w:rsidRPr="00C15E08">
        <w:rPr>
          <w:rFonts w:cs="Times New Roman"/>
          <w:spacing w:val="-5"/>
        </w:rPr>
        <w:t xml:space="preserve"> </w:t>
      </w:r>
      <w:r w:rsidRPr="00C15E08">
        <w:rPr>
          <w:rFonts w:cs="Times New Roman"/>
        </w:rPr>
        <w:t>NOTE</w:t>
      </w:r>
      <w:r w:rsidR="00F934BA" w:rsidRPr="00C15E08">
        <w:rPr>
          <w:rFonts w:cs="Times New Roman"/>
        </w:rPr>
        <w:t>:</w:t>
      </w:r>
    </w:p>
    <w:p w14:paraId="79EF4BBB" w14:textId="5412F6FD" w:rsidR="00CC50F0" w:rsidRPr="00C15E08" w:rsidRDefault="00DE21EF" w:rsidP="00D815F7">
      <w:pPr>
        <w:pStyle w:val="ListParagraph"/>
        <w:numPr>
          <w:ilvl w:val="0"/>
          <w:numId w:val="2"/>
        </w:numPr>
        <w:tabs>
          <w:tab w:val="left" w:pos="720"/>
        </w:tabs>
        <w:spacing w:before="15" w:line="276" w:lineRule="exact"/>
        <w:ind w:left="360" w:hanging="180"/>
        <w:rPr>
          <w:rFonts w:ascii="Times New Roman" w:eastAsia="Times New Roman" w:hAnsi="Times New Roman" w:cs="Times New Roman"/>
          <w:sz w:val="24"/>
          <w:szCs w:val="24"/>
        </w:rPr>
      </w:pPr>
      <w:r w:rsidRPr="00C15E08">
        <w:rPr>
          <w:rFonts w:ascii="Times New Roman" w:hAnsi="Times New Roman" w:cs="Times New Roman"/>
          <w:sz w:val="24"/>
          <w:szCs w:val="24"/>
        </w:rPr>
        <w:t>All degree granting programs, interdisciplinary minors, other academic offerings (such as Honors</w:t>
      </w:r>
      <w:r w:rsidRPr="00C15E08">
        <w:rPr>
          <w:rFonts w:ascii="Times New Roman" w:hAnsi="Times New Roman" w:cs="Times New Roman"/>
          <w:spacing w:val="-26"/>
          <w:sz w:val="24"/>
          <w:szCs w:val="24"/>
        </w:rPr>
        <w:t xml:space="preserve"> </w:t>
      </w:r>
      <w:r w:rsidRPr="00C15E08">
        <w:rPr>
          <w:rFonts w:ascii="Times New Roman" w:hAnsi="Times New Roman" w:cs="Times New Roman"/>
          <w:sz w:val="24"/>
          <w:szCs w:val="24"/>
        </w:rPr>
        <w:t>or First-Year Seminars), and units/Centers/Institutes within Academic Affairs undergo</w:t>
      </w:r>
      <w:r w:rsidRPr="00C15E08">
        <w:rPr>
          <w:rFonts w:ascii="Times New Roman" w:hAnsi="Times New Roman" w:cs="Times New Roman"/>
          <w:spacing w:val="-19"/>
          <w:sz w:val="24"/>
          <w:szCs w:val="24"/>
        </w:rPr>
        <w:t xml:space="preserve"> </w:t>
      </w:r>
      <w:r w:rsidR="005B7D94" w:rsidRPr="00C15E08">
        <w:rPr>
          <w:rFonts w:ascii="Times New Roman" w:hAnsi="Times New Roman" w:cs="Times New Roman"/>
          <w:sz w:val="24"/>
          <w:szCs w:val="24"/>
        </w:rPr>
        <w:t>periodic</w:t>
      </w:r>
      <w:r w:rsidRPr="00C15E08">
        <w:rPr>
          <w:rFonts w:ascii="Times New Roman" w:hAnsi="Times New Roman" w:cs="Times New Roman"/>
          <w:sz w:val="24"/>
          <w:szCs w:val="24"/>
        </w:rPr>
        <w:t xml:space="preserve"> review.</w:t>
      </w:r>
    </w:p>
    <w:p w14:paraId="6C393FBD" w14:textId="052F7026" w:rsidR="00CC50F0" w:rsidRPr="00C15E08" w:rsidRDefault="00DE21EF" w:rsidP="00D815F7">
      <w:pPr>
        <w:pStyle w:val="ListParagraph"/>
        <w:numPr>
          <w:ilvl w:val="0"/>
          <w:numId w:val="2"/>
        </w:numPr>
        <w:tabs>
          <w:tab w:val="left" w:pos="720"/>
          <w:tab w:val="left" w:pos="1180"/>
        </w:tabs>
        <w:spacing w:before="16" w:line="276" w:lineRule="exact"/>
        <w:ind w:left="360" w:hanging="180"/>
        <w:rPr>
          <w:rFonts w:ascii="Times New Roman" w:eastAsia="Times New Roman" w:hAnsi="Times New Roman" w:cs="Times New Roman"/>
          <w:sz w:val="24"/>
          <w:szCs w:val="24"/>
        </w:rPr>
      </w:pPr>
      <w:r w:rsidRPr="00C15E08">
        <w:rPr>
          <w:rFonts w:ascii="Times New Roman" w:hAnsi="Times New Roman" w:cs="Times New Roman"/>
          <w:sz w:val="24"/>
          <w:szCs w:val="24"/>
        </w:rPr>
        <w:t>Directors of Academic Affairs units/Centers/Institutes should follow the tips below</w:t>
      </w:r>
      <w:r w:rsidRPr="00C15E08">
        <w:rPr>
          <w:rFonts w:ascii="Times New Roman" w:hAnsi="Times New Roman" w:cs="Times New Roman"/>
          <w:spacing w:val="-24"/>
          <w:sz w:val="24"/>
          <w:szCs w:val="24"/>
        </w:rPr>
        <w:t xml:space="preserve"> </w:t>
      </w:r>
      <w:r w:rsidRPr="00C15E08">
        <w:rPr>
          <w:rFonts w:ascii="Times New Roman" w:hAnsi="Times New Roman" w:cs="Times New Roman"/>
          <w:sz w:val="24"/>
          <w:szCs w:val="24"/>
        </w:rPr>
        <w:t xml:space="preserve">for </w:t>
      </w:r>
      <w:r w:rsidR="005B7D94" w:rsidRPr="00C15E08">
        <w:rPr>
          <w:rFonts w:ascii="Times New Roman" w:hAnsi="Times New Roman" w:cs="Times New Roman"/>
          <w:sz w:val="24"/>
          <w:szCs w:val="24"/>
        </w:rPr>
        <w:t>Chairs</w:t>
      </w:r>
      <w:r w:rsidR="00D97989" w:rsidRPr="00C15E08">
        <w:rPr>
          <w:rFonts w:ascii="Times New Roman" w:hAnsi="Times New Roman" w:cs="Times New Roman"/>
          <w:sz w:val="24"/>
          <w:szCs w:val="24"/>
        </w:rPr>
        <w:t xml:space="preserve"> </w:t>
      </w:r>
      <w:r w:rsidRPr="00C15E08">
        <w:rPr>
          <w:rFonts w:ascii="Times New Roman" w:hAnsi="Times New Roman" w:cs="Times New Roman"/>
          <w:sz w:val="24"/>
          <w:szCs w:val="24"/>
        </w:rPr>
        <w:t>of academic</w:t>
      </w:r>
      <w:r w:rsidRPr="00C15E08">
        <w:rPr>
          <w:rFonts w:ascii="Times New Roman" w:hAnsi="Times New Roman" w:cs="Times New Roman"/>
          <w:spacing w:val="-3"/>
          <w:sz w:val="24"/>
          <w:szCs w:val="24"/>
        </w:rPr>
        <w:t xml:space="preserve"> </w:t>
      </w:r>
      <w:r w:rsidRPr="00C15E08">
        <w:rPr>
          <w:rFonts w:ascii="Times New Roman" w:hAnsi="Times New Roman" w:cs="Times New Roman"/>
          <w:sz w:val="24"/>
          <w:szCs w:val="24"/>
        </w:rPr>
        <w:t>programs.</w:t>
      </w:r>
    </w:p>
    <w:p w14:paraId="3E80E157" w14:textId="77777777" w:rsidR="00C640AE" w:rsidRDefault="00DE21EF" w:rsidP="00D815F7">
      <w:pPr>
        <w:pStyle w:val="ListParagraph"/>
        <w:numPr>
          <w:ilvl w:val="0"/>
          <w:numId w:val="2"/>
        </w:numPr>
        <w:tabs>
          <w:tab w:val="left" w:pos="720"/>
          <w:tab w:val="left" w:pos="1180"/>
        </w:tabs>
        <w:spacing w:before="16" w:line="276" w:lineRule="exact"/>
        <w:ind w:left="360" w:hanging="18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For the purposes of this document, “program” means undergraduate and graduate degree</w:t>
      </w:r>
      <w:r w:rsidRPr="00C15E08">
        <w:rPr>
          <w:rFonts w:ascii="Times New Roman" w:eastAsia="Times New Roman" w:hAnsi="Times New Roman" w:cs="Times New Roman"/>
          <w:spacing w:val="-18"/>
          <w:sz w:val="24"/>
          <w:szCs w:val="24"/>
        </w:rPr>
        <w:t xml:space="preserve"> </w:t>
      </w:r>
      <w:r w:rsidRPr="00C15E08">
        <w:rPr>
          <w:rFonts w:ascii="Times New Roman" w:eastAsia="Times New Roman" w:hAnsi="Times New Roman" w:cs="Times New Roman"/>
          <w:sz w:val="24"/>
          <w:szCs w:val="24"/>
        </w:rPr>
        <w:t xml:space="preserve">granting programs as well as interdisciplinary minors and other academic offerings. </w:t>
      </w:r>
    </w:p>
    <w:p w14:paraId="6B4F2AC5" w14:textId="19B13668" w:rsidR="00CC50F0" w:rsidRPr="00C15E08" w:rsidRDefault="00DE21EF" w:rsidP="00D815F7">
      <w:pPr>
        <w:pStyle w:val="ListParagraph"/>
        <w:numPr>
          <w:ilvl w:val="0"/>
          <w:numId w:val="2"/>
        </w:numPr>
        <w:tabs>
          <w:tab w:val="left" w:pos="720"/>
          <w:tab w:val="left" w:pos="1180"/>
        </w:tabs>
        <w:spacing w:before="16" w:line="276" w:lineRule="exact"/>
        <w:ind w:left="360" w:hanging="18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Directors of</w:t>
      </w:r>
      <w:r w:rsidRPr="00C15E08">
        <w:rPr>
          <w:rFonts w:ascii="Times New Roman" w:eastAsia="Times New Roman" w:hAnsi="Times New Roman" w:cs="Times New Roman"/>
          <w:spacing w:val="-23"/>
          <w:sz w:val="24"/>
          <w:szCs w:val="24"/>
        </w:rPr>
        <w:t xml:space="preserve"> </w:t>
      </w:r>
      <w:r w:rsidRPr="00C15E08">
        <w:rPr>
          <w:rFonts w:ascii="Times New Roman" w:eastAsia="Times New Roman" w:hAnsi="Times New Roman" w:cs="Times New Roman"/>
          <w:sz w:val="24"/>
          <w:szCs w:val="24"/>
        </w:rPr>
        <w:t>Academic Affairs units/Centers/Institutes should consider “program” their</w:t>
      </w:r>
      <w:r w:rsidRPr="00C15E08">
        <w:rPr>
          <w:rFonts w:ascii="Times New Roman" w:eastAsia="Times New Roman" w:hAnsi="Times New Roman" w:cs="Times New Roman"/>
          <w:spacing w:val="-8"/>
          <w:sz w:val="24"/>
          <w:szCs w:val="24"/>
        </w:rPr>
        <w:t xml:space="preserve"> </w:t>
      </w:r>
      <w:r w:rsidRPr="00C15E08">
        <w:rPr>
          <w:rFonts w:ascii="Times New Roman" w:eastAsia="Times New Roman" w:hAnsi="Times New Roman" w:cs="Times New Roman"/>
          <w:sz w:val="24"/>
          <w:szCs w:val="24"/>
        </w:rPr>
        <w:t>unit/Center/Institute.</w:t>
      </w:r>
    </w:p>
    <w:p w14:paraId="5728C42C" w14:textId="77777777" w:rsidR="00EC7B6C" w:rsidRPr="00C15E08" w:rsidRDefault="00EC7B6C" w:rsidP="004A2C60">
      <w:pPr>
        <w:pStyle w:val="ListParagraph"/>
        <w:tabs>
          <w:tab w:val="left" w:pos="720"/>
          <w:tab w:val="left" w:pos="1180"/>
        </w:tabs>
        <w:spacing w:before="16" w:line="276" w:lineRule="exact"/>
        <w:ind w:left="1080" w:right="940" w:hanging="360"/>
        <w:jc w:val="both"/>
        <w:rPr>
          <w:rFonts w:ascii="Times New Roman" w:eastAsia="Times New Roman" w:hAnsi="Times New Roman" w:cs="Times New Roman"/>
          <w:sz w:val="24"/>
          <w:szCs w:val="24"/>
        </w:rPr>
      </w:pPr>
    </w:p>
    <w:p w14:paraId="19EC84A5" w14:textId="77777777" w:rsidR="000467AF" w:rsidRDefault="00DE21EF" w:rsidP="000467AF">
      <w:pPr>
        <w:tabs>
          <w:tab w:val="left" w:pos="460"/>
        </w:tabs>
        <w:spacing w:before="39"/>
        <w:rPr>
          <w:rFonts w:ascii="Times New Roman" w:hAnsi="Times New Roman" w:cs="Times New Roman"/>
          <w:sz w:val="24"/>
          <w:szCs w:val="24"/>
        </w:rPr>
      </w:pPr>
      <w:r w:rsidRPr="0082104C">
        <w:rPr>
          <w:rFonts w:ascii="Times New Roman" w:hAnsi="Times New Roman" w:cs="Times New Roman"/>
          <w:sz w:val="24"/>
          <w:szCs w:val="24"/>
        </w:rPr>
        <w:t xml:space="preserve">As a </w:t>
      </w:r>
      <w:r w:rsidR="00BA0600" w:rsidRPr="0082104C">
        <w:rPr>
          <w:rFonts w:ascii="Times New Roman" w:hAnsi="Times New Roman" w:cs="Times New Roman"/>
          <w:sz w:val="24"/>
          <w:szCs w:val="24"/>
        </w:rPr>
        <w:t>Periodic Review Report writer</w:t>
      </w:r>
      <w:r w:rsidRPr="0082104C">
        <w:rPr>
          <w:rFonts w:ascii="Times New Roman" w:hAnsi="Times New Roman" w:cs="Times New Roman"/>
          <w:sz w:val="24"/>
          <w:szCs w:val="24"/>
        </w:rPr>
        <w:t>, you will receive a</w:t>
      </w:r>
      <w:r w:rsidR="00EC7B6C" w:rsidRPr="0082104C">
        <w:rPr>
          <w:rFonts w:ascii="Times New Roman" w:hAnsi="Times New Roman" w:cs="Times New Roman"/>
          <w:sz w:val="24"/>
          <w:szCs w:val="24"/>
        </w:rPr>
        <w:t>ccess to</w:t>
      </w:r>
      <w:r w:rsidRPr="0082104C">
        <w:rPr>
          <w:rFonts w:ascii="Times New Roman" w:hAnsi="Times New Roman" w:cs="Times New Roman"/>
          <w:sz w:val="24"/>
          <w:szCs w:val="24"/>
        </w:rPr>
        <w:t xml:space="preserve"> Tableau workbook</w:t>
      </w:r>
      <w:r w:rsidRPr="0082104C">
        <w:rPr>
          <w:rFonts w:ascii="Times New Roman" w:hAnsi="Times New Roman" w:cs="Times New Roman"/>
          <w:spacing w:val="-21"/>
          <w:sz w:val="24"/>
          <w:szCs w:val="24"/>
        </w:rPr>
        <w:t xml:space="preserve"> </w:t>
      </w:r>
      <w:r w:rsidRPr="0082104C">
        <w:rPr>
          <w:rFonts w:ascii="Times New Roman" w:hAnsi="Times New Roman" w:cs="Times New Roman"/>
          <w:sz w:val="24"/>
          <w:szCs w:val="24"/>
        </w:rPr>
        <w:t xml:space="preserve">from Institutional Research (IR) at the </w:t>
      </w:r>
      <w:r w:rsidRPr="0082104C">
        <w:rPr>
          <w:rFonts w:ascii="Times New Roman" w:hAnsi="Times New Roman" w:cs="Times New Roman"/>
          <w:color w:val="0070C0"/>
          <w:sz w:val="24"/>
          <w:szCs w:val="24"/>
        </w:rPr>
        <w:t xml:space="preserve">beginning of September </w:t>
      </w:r>
      <w:r w:rsidRPr="0082104C">
        <w:rPr>
          <w:rFonts w:ascii="Times New Roman" w:hAnsi="Times New Roman" w:cs="Times New Roman"/>
          <w:sz w:val="24"/>
          <w:szCs w:val="24"/>
        </w:rPr>
        <w:t>of the academic year for your</w:t>
      </w:r>
      <w:r w:rsidRPr="0082104C">
        <w:rPr>
          <w:rFonts w:ascii="Times New Roman" w:hAnsi="Times New Roman" w:cs="Times New Roman"/>
          <w:spacing w:val="-20"/>
          <w:sz w:val="24"/>
          <w:szCs w:val="24"/>
        </w:rPr>
        <w:t xml:space="preserve"> </w:t>
      </w:r>
      <w:r w:rsidRPr="0082104C">
        <w:rPr>
          <w:rFonts w:ascii="Times New Roman" w:hAnsi="Times New Roman" w:cs="Times New Roman"/>
          <w:sz w:val="24"/>
          <w:szCs w:val="24"/>
        </w:rPr>
        <w:t>program review; please check the folder for your program in the Blackboard course titled Academic</w:t>
      </w:r>
      <w:r w:rsidRPr="0082104C">
        <w:rPr>
          <w:rFonts w:ascii="Times New Roman" w:hAnsi="Times New Roman" w:cs="Times New Roman"/>
          <w:spacing w:val="-16"/>
          <w:sz w:val="24"/>
          <w:szCs w:val="24"/>
        </w:rPr>
        <w:t xml:space="preserve"> </w:t>
      </w:r>
      <w:r w:rsidRPr="0082104C">
        <w:rPr>
          <w:rFonts w:ascii="Times New Roman" w:hAnsi="Times New Roman" w:cs="Times New Roman"/>
          <w:sz w:val="24"/>
          <w:szCs w:val="24"/>
        </w:rPr>
        <w:t xml:space="preserve">Reports, download the Tableau Reader, and look over the data/information as soon as you can. </w:t>
      </w:r>
    </w:p>
    <w:p w14:paraId="7BA3452D" w14:textId="77777777" w:rsidR="000467AF" w:rsidRDefault="000467AF" w:rsidP="000467AF">
      <w:pPr>
        <w:tabs>
          <w:tab w:val="left" w:pos="460"/>
        </w:tabs>
        <w:spacing w:before="39"/>
        <w:rPr>
          <w:rFonts w:ascii="Times New Roman" w:hAnsi="Times New Roman" w:cs="Times New Roman"/>
          <w:sz w:val="24"/>
          <w:szCs w:val="24"/>
        </w:rPr>
      </w:pPr>
    </w:p>
    <w:p w14:paraId="51FAA885" w14:textId="21A96C0F" w:rsidR="00CC50F0" w:rsidRPr="0082104C" w:rsidRDefault="00DE21EF" w:rsidP="000467AF">
      <w:pPr>
        <w:tabs>
          <w:tab w:val="left" w:pos="460"/>
        </w:tabs>
        <w:spacing w:before="39"/>
        <w:rPr>
          <w:rFonts w:ascii="Times New Roman" w:eastAsia="Times New Roman" w:hAnsi="Times New Roman" w:cs="Times New Roman"/>
          <w:sz w:val="24"/>
          <w:szCs w:val="24"/>
        </w:rPr>
      </w:pPr>
      <w:r w:rsidRPr="0082104C">
        <w:rPr>
          <w:rFonts w:ascii="Times New Roman" w:hAnsi="Times New Roman" w:cs="Times New Roman"/>
          <w:sz w:val="24"/>
          <w:szCs w:val="24"/>
        </w:rPr>
        <w:t>Graduate Directors who would like</w:t>
      </w:r>
      <w:r w:rsidRPr="0082104C">
        <w:rPr>
          <w:rFonts w:ascii="Times New Roman" w:hAnsi="Times New Roman" w:cs="Times New Roman"/>
          <w:spacing w:val="-27"/>
          <w:sz w:val="24"/>
          <w:szCs w:val="24"/>
        </w:rPr>
        <w:t xml:space="preserve"> </w:t>
      </w:r>
      <w:r w:rsidRPr="0082104C">
        <w:rPr>
          <w:rFonts w:ascii="Times New Roman" w:hAnsi="Times New Roman" w:cs="Times New Roman"/>
          <w:sz w:val="24"/>
          <w:szCs w:val="24"/>
        </w:rPr>
        <w:t xml:space="preserve">a recruitment summary should request one from the </w:t>
      </w:r>
      <w:r w:rsidR="00D97989" w:rsidRPr="0082104C">
        <w:rPr>
          <w:rFonts w:ascii="Times New Roman" w:hAnsi="Times New Roman" w:cs="Times New Roman"/>
          <w:sz w:val="24"/>
          <w:szCs w:val="24"/>
        </w:rPr>
        <w:t xml:space="preserve">Graduate </w:t>
      </w:r>
      <w:r w:rsidR="00BB1825" w:rsidRPr="0082104C">
        <w:rPr>
          <w:rFonts w:ascii="Times New Roman" w:hAnsi="Times New Roman" w:cs="Times New Roman"/>
          <w:sz w:val="24"/>
          <w:szCs w:val="24"/>
        </w:rPr>
        <w:t>Admission Office</w:t>
      </w:r>
      <w:r w:rsidRPr="0082104C">
        <w:rPr>
          <w:rFonts w:ascii="Times New Roman" w:hAnsi="Times New Roman" w:cs="Times New Roman"/>
          <w:sz w:val="24"/>
          <w:szCs w:val="24"/>
        </w:rPr>
        <w:t xml:space="preserve"> by </w:t>
      </w:r>
      <w:r w:rsidRPr="0082104C">
        <w:rPr>
          <w:rFonts w:ascii="Times New Roman" w:hAnsi="Times New Roman" w:cs="Times New Roman"/>
          <w:color w:val="0070C0"/>
          <w:sz w:val="24"/>
          <w:szCs w:val="24"/>
        </w:rPr>
        <w:t>September</w:t>
      </w:r>
      <w:r w:rsidRPr="0082104C">
        <w:rPr>
          <w:rFonts w:ascii="Times New Roman" w:hAnsi="Times New Roman" w:cs="Times New Roman"/>
          <w:color w:val="0070C0"/>
          <w:spacing w:val="-30"/>
          <w:sz w:val="24"/>
          <w:szCs w:val="24"/>
        </w:rPr>
        <w:t xml:space="preserve"> </w:t>
      </w:r>
      <w:r w:rsidRPr="0082104C">
        <w:rPr>
          <w:rFonts w:ascii="Times New Roman" w:hAnsi="Times New Roman" w:cs="Times New Roman"/>
          <w:color w:val="0070C0"/>
          <w:sz w:val="24"/>
          <w:szCs w:val="24"/>
        </w:rPr>
        <w:t>15</w:t>
      </w:r>
      <w:r w:rsidRPr="0082104C">
        <w:rPr>
          <w:rFonts w:ascii="Times New Roman" w:hAnsi="Times New Roman" w:cs="Times New Roman"/>
          <w:sz w:val="24"/>
          <w:szCs w:val="24"/>
        </w:rPr>
        <w:t>.</w:t>
      </w:r>
    </w:p>
    <w:p w14:paraId="78D037BE" w14:textId="77777777" w:rsidR="00C15E08" w:rsidRPr="00C15E08" w:rsidRDefault="00C15E08" w:rsidP="000467AF">
      <w:pPr>
        <w:pStyle w:val="ListParagraph"/>
        <w:tabs>
          <w:tab w:val="left" w:pos="460"/>
        </w:tabs>
        <w:spacing w:before="39"/>
        <w:rPr>
          <w:rFonts w:ascii="Times New Roman" w:eastAsia="Times New Roman" w:hAnsi="Times New Roman" w:cs="Times New Roman"/>
          <w:sz w:val="24"/>
          <w:szCs w:val="24"/>
        </w:rPr>
      </w:pPr>
    </w:p>
    <w:p w14:paraId="19616A9C" w14:textId="7605F40E" w:rsidR="00CC50F0" w:rsidRPr="0082104C" w:rsidRDefault="00905CA1" w:rsidP="000467AF">
      <w:pPr>
        <w:tabs>
          <w:tab w:val="left" w:pos="460"/>
        </w:tabs>
        <w:rPr>
          <w:rFonts w:ascii="Times New Roman" w:eastAsia="Times New Roman" w:hAnsi="Times New Roman" w:cs="Times New Roman"/>
          <w:sz w:val="24"/>
          <w:szCs w:val="24"/>
        </w:rPr>
      </w:pPr>
      <w:r w:rsidRPr="0082104C">
        <w:rPr>
          <w:rFonts w:ascii="Times New Roman" w:hAnsi="Times New Roman" w:cs="Times New Roman"/>
          <w:sz w:val="24"/>
          <w:szCs w:val="24"/>
        </w:rPr>
        <w:t>Generally,</w:t>
      </w:r>
      <w:r w:rsidR="00DE21EF" w:rsidRPr="0082104C">
        <w:rPr>
          <w:rFonts w:ascii="Times New Roman" w:hAnsi="Times New Roman" w:cs="Times New Roman"/>
          <w:sz w:val="24"/>
          <w:szCs w:val="24"/>
        </w:rPr>
        <w:t xml:space="preserve"> the Program </w:t>
      </w:r>
      <w:r w:rsidR="005B7D94" w:rsidRPr="0082104C">
        <w:rPr>
          <w:rFonts w:ascii="Times New Roman" w:hAnsi="Times New Roman" w:cs="Times New Roman"/>
          <w:sz w:val="24"/>
          <w:szCs w:val="24"/>
        </w:rPr>
        <w:t>Chair</w:t>
      </w:r>
      <w:r w:rsidR="00DE21EF" w:rsidRPr="0082104C">
        <w:rPr>
          <w:rFonts w:ascii="Times New Roman" w:hAnsi="Times New Roman" w:cs="Times New Roman"/>
          <w:sz w:val="24"/>
          <w:szCs w:val="24"/>
        </w:rPr>
        <w:t xml:space="preserve">/Director writes up the </w:t>
      </w:r>
      <w:r w:rsidR="005B7D94" w:rsidRPr="0082104C">
        <w:rPr>
          <w:rFonts w:ascii="Times New Roman" w:hAnsi="Times New Roman" w:cs="Times New Roman"/>
          <w:sz w:val="24"/>
          <w:szCs w:val="24"/>
        </w:rPr>
        <w:t>Periodic Program</w:t>
      </w:r>
      <w:r w:rsidR="00DE21EF" w:rsidRPr="0082104C">
        <w:rPr>
          <w:rFonts w:ascii="Times New Roman" w:hAnsi="Times New Roman" w:cs="Times New Roman"/>
          <w:sz w:val="24"/>
          <w:szCs w:val="24"/>
        </w:rPr>
        <w:t xml:space="preserve"> </w:t>
      </w:r>
      <w:r w:rsidR="005B7D94" w:rsidRPr="0082104C">
        <w:rPr>
          <w:rFonts w:ascii="Times New Roman" w:hAnsi="Times New Roman" w:cs="Times New Roman"/>
          <w:sz w:val="24"/>
          <w:szCs w:val="24"/>
        </w:rPr>
        <w:t xml:space="preserve">Review </w:t>
      </w:r>
      <w:r w:rsidR="00DE21EF" w:rsidRPr="0082104C">
        <w:rPr>
          <w:rFonts w:ascii="Times New Roman" w:hAnsi="Times New Roman" w:cs="Times New Roman"/>
          <w:sz w:val="24"/>
          <w:szCs w:val="24"/>
        </w:rPr>
        <w:t xml:space="preserve">report. However, the </w:t>
      </w:r>
      <w:r w:rsidR="005B7D94" w:rsidRPr="0082104C">
        <w:rPr>
          <w:rFonts w:ascii="Times New Roman" w:hAnsi="Times New Roman" w:cs="Times New Roman"/>
          <w:sz w:val="24"/>
          <w:szCs w:val="24"/>
        </w:rPr>
        <w:t>Chair</w:t>
      </w:r>
      <w:r w:rsidR="00DE21EF" w:rsidRPr="0082104C">
        <w:rPr>
          <w:rFonts w:ascii="Times New Roman" w:hAnsi="Times New Roman" w:cs="Times New Roman"/>
          <w:sz w:val="24"/>
          <w:szCs w:val="24"/>
        </w:rPr>
        <w:t>/Director may choose another program faculty member, or group of program</w:t>
      </w:r>
      <w:r w:rsidR="00DE21EF" w:rsidRPr="0082104C">
        <w:rPr>
          <w:rFonts w:ascii="Times New Roman" w:hAnsi="Times New Roman" w:cs="Times New Roman"/>
          <w:spacing w:val="-14"/>
          <w:sz w:val="24"/>
          <w:szCs w:val="24"/>
        </w:rPr>
        <w:t xml:space="preserve"> </w:t>
      </w:r>
      <w:r w:rsidR="00DE21EF" w:rsidRPr="0082104C">
        <w:rPr>
          <w:rFonts w:ascii="Times New Roman" w:hAnsi="Times New Roman" w:cs="Times New Roman"/>
          <w:sz w:val="24"/>
          <w:szCs w:val="24"/>
        </w:rPr>
        <w:t>faculty members, to write the report. The writer, or writers, receives compensation for this work. Please</w:t>
      </w:r>
      <w:r w:rsidR="00DE21EF" w:rsidRPr="0082104C">
        <w:rPr>
          <w:rFonts w:ascii="Times New Roman" w:hAnsi="Times New Roman" w:cs="Times New Roman"/>
          <w:spacing w:val="-29"/>
          <w:sz w:val="24"/>
          <w:szCs w:val="24"/>
        </w:rPr>
        <w:t xml:space="preserve"> </w:t>
      </w:r>
      <w:r w:rsidR="00DE21EF" w:rsidRPr="0082104C">
        <w:rPr>
          <w:rFonts w:ascii="Times New Roman" w:hAnsi="Times New Roman" w:cs="Times New Roman"/>
          <w:sz w:val="24"/>
          <w:szCs w:val="24"/>
        </w:rPr>
        <w:t>see</w:t>
      </w:r>
      <w:r w:rsidR="00DE21EF" w:rsidRPr="0082104C">
        <w:rPr>
          <w:rFonts w:ascii="Times New Roman" w:hAnsi="Times New Roman" w:cs="Times New Roman"/>
          <w:spacing w:val="-1"/>
          <w:sz w:val="24"/>
          <w:szCs w:val="24"/>
        </w:rPr>
        <w:t xml:space="preserve"> </w:t>
      </w:r>
      <w:r w:rsidR="00DE21EF" w:rsidRPr="0082104C">
        <w:rPr>
          <w:rFonts w:ascii="Times New Roman" w:hAnsi="Times New Roman" w:cs="Times New Roman"/>
          <w:sz w:val="24"/>
          <w:szCs w:val="24"/>
        </w:rPr>
        <w:t>the Memorandum of Agreement for the compensation.</w:t>
      </w:r>
    </w:p>
    <w:p w14:paraId="761D378E" w14:textId="77777777" w:rsidR="000467AF" w:rsidRDefault="000467AF" w:rsidP="000467AF">
      <w:pPr>
        <w:rPr>
          <w:rFonts w:ascii="Times New Roman" w:eastAsia="Times New Roman" w:hAnsi="Times New Roman" w:cs="Times New Roman"/>
          <w:sz w:val="24"/>
          <w:szCs w:val="24"/>
        </w:rPr>
      </w:pPr>
    </w:p>
    <w:p w14:paraId="412BDE3E" w14:textId="11B53777" w:rsidR="00CC50F0" w:rsidRPr="0082104C" w:rsidRDefault="00DE21EF" w:rsidP="000467AF">
      <w:pPr>
        <w:tabs>
          <w:tab w:val="left" w:pos="460"/>
        </w:tabs>
        <w:rPr>
          <w:rFonts w:ascii="Times New Roman" w:eastAsia="Times New Roman" w:hAnsi="Times New Roman" w:cs="Times New Roman"/>
          <w:sz w:val="24"/>
          <w:szCs w:val="24"/>
        </w:rPr>
      </w:pPr>
      <w:r w:rsidRPr="0082104C">
        <w:rPr>
          <w:rFonts w:ascii="Times New Roman" w:hAnsi="Times New Roman" w:cs="Times New Roman"/>
          <w:sz w:val="24"/>
          <w:szCs w:val="24"/>
        </w:rPr>
        <w:t>If you need revised or additional data/information, please contact IR with your</w:t>
      </w:r>
      <w:r w:rsidRPr="0082104C">
        <w:rPr>
          <w:rFonts w:ascii="Times New Roman" w:hAnsi="Times New Roman" w:cs="Times New Roman"/>
          <w:spacing w:val="-26"/>
          <w:sz w:val="24"/>
          <w:szCs w:val="24"/>
        </w:rPr>
        <w:t xml:space="preserve"> </w:t>
      </w:r>
      <w:r w:rsidRPr="0082104C">
        <w:rPr>
          <w:rFonts w:ascii="Times New Roman" w:hAnsi="Times New Roman" w:cs="Times New Roman"/>
          <w:sz w:val="24"/>
          <w:szCs w:val="24"/>
        </w:rPr>
        <w:t>request before November</w:t>
      </w:r>
      <w:r w:rsidRPr="0082104C">
        <w:rPr>
          <w:rFonts w:ascii="Times New Roman" w:hAnsi="Times New Roman" w:cs="Times New Roman"/>
          <w:spacing w:val="-1"/>
          <w:sz w:val="24"/>
          <w:szCs w:val="24"/>
        </w:rPr>
        <w:t xml:space="preserve"> </w:t>
      </w:r>
      <w:r w:rsidRPr="0082104C">
        <w:rPr>
          <w:rFonts w:ascii="Times New Roman" w:hAnsi="Times New Roman" w:cs="Times New Roman"/>
          <w:sz w:val="24"/>
          <w:szCs w:val="24"/>
        </w:rPr>
        <w:t>15.</w:t>
      </w:r>
    </w:p>
    <w:p w14:paraId="4AF9D5FA" w14:textId="77777777" w:rsidR="00CC50F0" w:rsidRPr="00C15E08" w:rsidRDefault="00CC50F0" w:rsidP="0082104C">
      <w:pPr>
        <w:spacing w:before="5"/>
        <w:rPr>
          <w:rFonts w:ascii="Times New Roman" w:eastAsia="Times New Roman" w:hAnsi="Times New Roman" w:cs="Times New Roman"/>
          <w:sz w:val="24"/>
          <w:szCs w:val="24"/>
        </w:rPr>
      </w:pPr>
    </w:p>
    <w:p w14:paraId="3DF02192" w14:textId="77777777" w:rsidR="000467AF" w:rsidRDefault="000467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92AF69" w14:textId="636F3FD1" w:rsidR="00D43380" w:rsidRPr="0082104C" w:rsidRDefault="00DE21EF" w:rsidP="000467AF">
      <w:pPr>
        <w:tabs>
          <w:tab w:val="left" w:pos="460"/>
        </w:tabs>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lastRenderedPageBreak/>
        <w:t xml:space="preserve">By the first program meeting of the academic year, the </w:t>
      </w:r>
      <w:r w:rsidR="00BA0600" w:rsidRPr="0082104C">
        <w:rPr>
          <w:rFonts w:ascii="Times New Roman" w:hAnsi="Times New Roman" w:cs="Times New Roman"/>
          <w:sz w:val="24"/>
          <w:szCs w:val="24"/>
        </w:rPr>
        <w:t>Periodic Review Report writer</w:t>
      </w:r>
      <w:r w:rsidRPr="0082104C">
        <w:rPr>
          <w:rFonts w:ascii="Times New Roman" w:eastAsia="Times New Roman" w:hAnsi="Times New Roman" w:cs="Times New Roman"/>
          <w:sz w:val="24"/>
          <w:szCs w:val="24"/>
        </w:rPr>
        <w:t>,</w:t>
      </w:r>
      <w:r w:rsidRPr="0082104C">
        <w:rPr>
          <w:rFonts w:ascii="Times New Roman" w:eastAsia="Times New Roman" w:hAnsi="Times New Roman" w:cs="Times New Roman"/>
          <w:spacing w:val="-13"/>
          <w:sz w:val="24"/>
          <w:szCs w:val="24"/>
        </w:rPr>
        <w:t xml:space="preserve"> </w:t>
      </w:r>
      <w:r w:rsidRPr="0082104C">
        <w:rPr>
          <w:rFonts w:ascii="Times New Roman" w:eastAsia="Times New Roman" w:hAnsi="Times New Roman" w:cs="Times New Roman"/>
          <w:sz w:val="24"/>
          <w:szCs w:val="24"/>
        </w:rPr>
        <w:t>in consultation with program faculty members, should discuss possible consultants. When</w:t>
      </w:r>
      <w:r w:rsidRPr="0082104C">
        <w:rPr>
          <w:rFonts w:ascii="Times New Roman" w:eastAsia="Times New Roman" w:hAnsi="Times New Roman" w:cs="Times New Roman"/>
          <w:spacing w:val="-2"/>
          <w:sz w:val="24"/>
          <w:szCs w:val="24"/>
        </w:rPr>
        <w:t xml:space="preserve"> </w:t>
      </w:r>
      <w:r w:rsidRPr="0082104C">
        <w:rPr>
          <w:rFonts w:ascii="Times New Roman" w:eastAsia="Times New Roman" w:hAnsi="Times New Roman" w:cs="Times New Roman"/>
          <w:sz w:val="24"/>
          <w:szCs w:val="24"/>
        </w:rPr>
        <w:t xml:space="preserve">a consultant is selected, the </w:t>
      </w:r>
      <w:r w:rsidR="00BA0600" w:rsidRPr="0082104C">
        <w:rPr>
          <w:rFonts w:ascii="Times New Roman" w:hAnsi="Times New Roman" w:cs="Times New Roman"/>
          <w:sz w:val="24"/>
          <w:szCs w:val="24"/>
        </w:rPr>
        <w:t>Periodic Review Report writer</w:t>
      </w:r>
      <w:r w:rsidR="00BA0600" w:rsidRPr="0082104C" w:rsidDel="005B7D94">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should forward the consultant’s name and CV (and</w:t>
      </w:r>
      <w:r w:rsidRPr="0082104C">
        <w:rPr>
          <w:rFonts w:ascii="Times New Roman" w:eastAsia="Times New Roman" w:hAnsi="Times New Roman" w:cs="Times New Roman"/>
          <w:spacing w:val="-16"/>
          <w:sz w:val="24"/>
          <w:szCs w:val="24"/>
        </w:rPr>
        <w:t xml:space="preserve"> </w:t>
      </w:r>
      <w:r w:rsidRPr="0082104C">
        <w:rPr>
          <w:rFonts w:ascii="Times New Roman" w:eastAsia="Times New Roman" w:hAnsi="Times New Roman" w:cs="Times New Roman"/>
          <w:sz w:val="24"/>
          <w:szCs w:val="24"/>
        </w:rPr>
        <w:t>any other pertinent information) to the Dean. The Dean will evaluate the potential consultant and</w:t>
      </w:r>
      <w:r w:rsidRPr="0082104C">
        <w:rPr>
          <w:rFonts w:ascii="Times New Roman" w:eastAsia="Times New Roman" w:hAnsi="Times New Roman" w:cs="Times New Roman"/>
          <w:spacing w:val="-16"/>
          <w:sz w:val="24"/>
          <w:szCs w:val="24"/>
        </w:rPr>
        <w:t xml:space="preserve"> </w:t>
      </w:r>
      <w:r w:rsidRPr="0082104C">
        <w:rPr>
          <w:rFonts w:ascii="Times New Roman" w:eastAsia="Times New Roman" w:hAnsi="Times New Roman" w:cs="Times New Roman"/>
          <w:sz w:val="24"/>
          <w:szCs w:val="24"/>
        </w:rPr>
        <w:t>either approve or deny the program’s recommendation. If the Dean approves the program’s choice, he/she</w:t>
      </w:r>
      <w:r w:rsidRPr="0082104C">
        <w:rPr>
          <w:rFonts w:ascii="Times New Roman" w:eastAsia="Times New Roman" w:hAnsi="Times New Roman" w:cs="Times New Roman"/>
          <w:spacing w:val="-18"/>
          <w:sz w:val="24"/>
          <w:szCs w:val="24"/>
        </w:rPr>
        <w:t xml:space="preserve"> </w:t>
      </w:r>
      <w:r w:rsidRPr="0082104C">
        <w:rPr>
          <w:rFonts w:ascii="Times New Roman" w:eastAsia="Times New Roman" w:hAnsi="Times New Roman" w:cs="Times New Roman"/>
          <w:sz w:val="24"/>
          <w:szCs w:val="24"/>
        </w:rPr>
        <w:t xml:space="preserve">will forward the consultant’s name and CV (and any other pertinent information) to </w:t>
      </w:r>
      <w:r w:rsidR="00D63B85" w:rsidRPr="0082104C">
        <w:rPr>
          <w:rFonts w:ascii="Times New Roman" w:eastAsia="Times New Roman" w:hAnsi="Times New Roman" w:cs="Times New Roman"/>
          <w:sz w:val="24"/>
          <w:szCs w:val="24"/>
        </w:rPr>
        <w:t>the Office of the Provost</w:t>
      </w:r>
      <w:r w:rsidRPr="0082104C">
        <w:rPr>
          <w:rFonts w:ascii="Times New Roman" w:eastAsia="Times New Roman" w:hAnsi="Times New Roman" w:cs="Times New Roman"/>
          <w:sz w:val="24"/>
          <w:szCs w:val="24"/>
        </w:rPr>
        <w:t>, for their review and final</w:t>
      </w:r>
      <w:r w:rsidRPr="0082104C">
        <w:rPr>
          <w:rFonts w:ascii="Times New Roman" w:eastAsia="Times New Roman" w:hAnsi="Times New Roman" w:cs="Times New Roman"/>
          <w:spacing w:val="-2"/>
          <w:sz w:val="24"/>
          <w:szCs w:val="24"/>
        </w:rPr>
        <w:t xml:space="preserve"> </w:t>
      </w:r>
      <w:r w:rsidRPr="0082104C">
        <w:rPr>
          <w:rFonts w:ascii="Times New Roman" w:eastAsia="Times New Roman" w:hAnsi="Times New Roman" w:cs="Times New Roman"/>
          <w:sz w:val="24"/>
          <w:szCs w:val="24"/>
        </w:rPr>
        <w:t>approval.</w:t>
      </w:r>
    </w:p>
    <w:p w14:paraId="2DFBE7FA" w14:textId="77777777" w:rsidR="00CC50F0" w:rsidRPr="00C15E08" w:rsidRDefault="00CC50F0" w:rsidP="000467AF">
      <w:pPr>
        <w:ind w:right="940"/>
        <w:rPr>
          <w:rFonts w:ascii="Times New Roman" w:eastAsia="Times New Roman" w:hAnsi="Times New Roman" w:cs="Times New Roman"/>
          <w:sz w:val="24"/>
          <w:szCs w:val="24"/>
        </w:rPr>
      </w:pPr>
    </w:p>
    <w:p w14:paraId="190266D9" w14:textId="3F43BA9B" w:rsidR="00CC50F0" w:rsidRPr="0082104C" w:rsidRDefault="00DE21EF" w:rsidP="000467AF">
      <w:pPr>
        <w:tabs>
          <w:tab w:val="left" w:pos="360"/>
        </w:tabs>
        <w:rPr>
          <w:rFonts w:ascii="Times New Roman" w:eastAsia="Times New Roman" w:hAnsi="Times New Roman" w:cs="Times New Roman"/>
          <w:sz w:val="24"/>
          <w:szCs w:val="24"/>
        </w:rPr>
      </w:pPr>
      <w:r w:rsidRPr="0082104C">
        <w:rPr>
          <w:rFonts w:ascii="Times New Roman" w:hAnsi="Times New Roman" w:cs="Times New Roman"/>
          <w:sz w:val="24"/>
          <w:szCs w:val="24"/>
        </w:rPr>
        <w:t>When selecting a consultant, consider</w:t>
      </w:r>
      <w:r w:rsidR="00C15E08" w:rsidRPr="0082104C">
        <w:rPr>
          <w:rFonts w:ascii="Times New Roman" w:hAnsi="Times New Roman" w:cs="Times New Roman"/>
          <w:sz w:val="24"/>
          <w:szCs w:val="24"/>
        </w:rPr>
        <w:t xml:space="preserve"> the following</w:t>
      </w:r>
      <w:r w:rsidRPr="0082104C">
        <w:rPr>
          <w:rFonts w:ascii="Times New Roman" w:hAnsi="Times New Roman" w:cs="Times New Roman"/>
          <w:sz w:val="24"/>
          <w:szCs w:val="24"/>
        </w:rPr>
        <w:t>:</w:t>
      </w:r>
    </w:p>
    <w:p w14:paraId="245AABC5" w14:textId="77777777" w:rsidR="004069FB" w:rsidRPr="00C15E08" w:rsidRDefault="004069FB" w:rsidP="000467AF">
      <w:pPr>
        <w:pStyle w:val="ListParagraph"/>
        <w:tabs>
          <w:tab w:val="left" w:pos="360"/>
        </w:tabs>
        <w:spacing w:line="276" w:lineRule="auto"/>
        <w:rPr>
          <w:rFonts w:ascii="Times New Roman" w:eastAsia="Times New Roman" w:hAnsi="Times New Roman" w:cs="Times New Roman"/>
          <w:sz w:val="24"/>
          <w:szCs w:val="24"/>
        </w:rPr>
      </w:pPr>
    </w:p>
    <w:p w14:paraId="0C3055D2" w14:textId="33FF1FA3" w:rsidR="00CC50F0" w:rsidRPr="00C15E08" w:rsidRDefault="00DE21EF" w:rsidP="003E0221">
      <w:pPr>
        <w:pStyle w:val="ListParagraph"/>
        <w:numPr>
          <w:ilvl w:val="1"/>
          <w:numId w:val="3"/>
        </w:numPr>
        <w:tabs>
          <w:tab w:val="left" w:pos="360"/>
          <w:tab w:val="left" w:pos="1540"/>
        </w:tabs>
        <w:spacing w:line="276" w:lineRule="auto"/>
        <w:ind w:left="360"/>
        <w:rPr>
          <w:rFonts w:ascii="Times New Roman" w:eastAsia="Times New Roman" w:hAnsi="Times New Roman" w:cs="Times New Roman"/>
          <w:sz w:val="24"/>
          <w:szCs w:val="24"/>
        </w:rPr>
      </w:pPr>
      <w:r w:rsidRPr="00C15E08">
        <w:rPr>
          <w:rFonts w:ascii="Times New Roman" w:hAnsi="Times New Roman" w:cs="Times New Roman"/>
          <w:sz w:val="24"/>
          <w:szCs w:val="24"/>
        </w:rPr>
        <w:t>Has the selected person ever consulted before or performed an external</w:t>
      </w:r>
      <w:r w:rsidRPr="00C15E08">
        <w:rPr>
          <w:rFonts w:ascii="Times New Roman" w:hAnsi="Times New Roman" w:cs="Times New Roman"/>
          <w:spacing w:val="-5"/>
          <w:sz w:val="24"/>
          <w:szCs w:val="24"/>
        </w:rPr>
        <w:t xml:space="preserve"> </w:t>
      </w:r>
      <w:r w:rsidRPr="00C15E08">
        <w:rPr>
          <w:rFonts w:ascii="Times New Roman" w:hAnsi="Times New Roman" w:cs="Times New Roman"/>
          <w:sz w:val="24"/>
          <w:szCs w:val="24"/>
        </w:rPr>
        <w:t>review?</w:t>
      </w:r>
      <w:r w:rsidR="00C15E08">
        <w:rPr>
          <w:rFonts w:ascii="Times New Roman" w:hAnsi="Times New Roman" w:cs="Times New Roman"/>
          <w:sz w:val="24"/>
          <w:szCs w:val="24"/>
        </w:rPr>
        <w:t xml:space="preserve"> </w:t>
      </w:r>
    </w:p>
    <w:p w14:paraId="35591B9A" w14:textId="3E2D27B2" w:rsidR="00CC50F0" w:rsidRDefault="003E0221" w:rsidP="003E0221">
      <w:pPr>
        <w:tabs>
          <w:tab w:val="left" w:pos="360"/>
        </w:tabs>
        <w:spacing w:line="276" w:lineRule="auto"/>
        <w:ind w:left="360" w:hanging="360"/>
        <w:rPr>
          <w:rFonts w:ascii="Times New Roman" w:hAnsi="Times New Roman" w:cs="Times New Roman"/>
          <w:i/>
          <w:sz w:val="24"/>
          <w:szCs w:val="24"/>
        </w:rPr>
      </w:pPr>
      <w:r>
        <w:rPr>
          <w:rFonts w:ascii="Times New Roman" w:hAnsi="Times New Roman" w:cs="Times New Roman"/>
          <w:i/>
          <w:sz w:val="24"/>
          <w:szCs w:val="24"/>
        </w:rPr>
        <w:tab/>
      </w:r>
      <w:r w:rsidR="00DE21EF" w:rsidRPr="00C15E08">
        <w:rPr>
          <w:rFonts w:ascii="Times New Roman" w:hAnsi="Times New Roman" w:cs="Times New Roman"/>
          <w:i/>
          <w:sz w:val="24"/>
          <w:szCs w:val="24"/>
        </w:rPr>
        <w:t>It is, of course, better if the selected person has, as he/she will be versed in the</w:t>
      </w:r>
      <w:r w:rsidR="00DE21EF" w:rsidRPr="00C15E08">
        <w:rPr>
          <w:rFonts w:ascii="Times New Roman" w:hAnsi="Times New Roman" w:cs="Times New Roman"/>
          <w:i/>
          <w:spacing w:val="-14"/>
          <w:sz w:val="24"/>
          <w:szCs w:val="24"/>
        </w:rPr>
        <w:t xml:space="preserve"> </w:t>
      </w:r>
      <w:r w:rsidR="00DE21EF" w:rsidRPr="00C15E08">
        <w:rPr>
          <w:rFonts w:ascii="Times New Roman" w:hAnsi="Times New Roman" w:cs="Times New Roman"/>
          <w:i/>
          <w:sz w:val="24"/>
          <w:szCs w:val="24"/>
        </w:rPr>
        <w:t>process.</w:t>
      </w:r>
    </w:p>
    <w:p w14:paraId="1C23F208" w14:textId="77777777" w:rsidR="00C15E08" w:rsidRPr="00C15E08" w:rsidRDefault="00C15E08" w:rsidP="003E0221">
      <w:pPr>
        <w:tabs>
          <w:tab w:val="left" w:pos="360"/>
        </w:tabs>
        <w:spacing w:line="276" w:lineRule="auto"/>
        <w:ind w:left="360" w:hanging="360"/>
        <w:rPr>
          <w:rFonts w:ascii="Times New Roman" w:eastAsia="Times New Roman" w:hAnsi="Times New Roman" w:cs="Times New Roman"/>
          <w:sz w:val="24"/>
          <w:szCs w:val="24"/>
        </w:rPr>
      </w:pPr>
    </w:p>
    <w:p w14:paraId="1BDE2D1E" w14:textId="208BA11B" w:rsidR="00CC50F0" w:rsidRPr="004343C9" w:rsidRDefault="00DE21EF" w:rsidP="003E0221">
      <w:pPr>
        <w:pStyle w:val="ListParagraph"/>
        <w:numPr>
          <w:ilvl w:val="1"/>
          <w:numId w:val="3"/>
        </w:numPr>
        <w:tabs>
          <w:tab w:val="left" w:pos="360"/>
          <w:tab w:val="left" w:pos="1540"/>
        </w:tabs>
        <w:spacing w:line="276" w:lineRule="auto"/>
        <w:ind w:left="360"/>
        <w:rPr>
          <w:rFonts w:ascii="Times New Roman" w:hAnsi="Times New Roman" w:cs="Times New Roman"/>
          <w:i/>
          <w:sz w:val="24"/>
          <w:szCs w:val="24"/>
        </w:rPr>
      </w:pPr>
      <w:r w:rsidRPr="004343C9">
        <w:rPr>
          <w:rFonts w:ascii="Times New Roman" w:hAnsi="Times New Roman" w:cs="Times New Roman"/>
          <w:sz w:val="24"/>
          <w:szCs w:val="24"/>
        </w:rPr>
        <w:t>Does the selected person have experience or expertise in assessment practices appropriate</w:t>
      </w:r>
      <w:r w:rsidRPr="004343C9">
        <w:rPr>
          <w:rFonts w:ascii="Times New Roman" w:hAnsi="Times New Roman" w:cs="Times New Roman"/>
          <w:spacing w:val="-19"/>
          <w:sz w:val="24"/>
          <w:szCs w:val="24"/>
        </w:rPr>
        <w:t xml:space="preserve"> </w:t>
      </w:r>
      <w:r w:rsidRPr="004343C9">
        <w:rPr>
          <w:rFonts w:ascii="Times New Roman" w:hAnsi="Times New Roman" w:cs="Times New Roman"/>
          <w:sz w:val="24"/>
          <w:szCs w:val="24"/>
        </w:rPr>
        <w:t>to the</w:t>
      </w:r>
      <w:r w:rsidRPr="004343C9">
        <w:rPr>
          <w:rFonts w:ascii="Times New Roman" w:hAnsi="Times New Roman" w:cs="Times New Roman"/>
          <w:spacing w:val="-2"/>
          <w:sz w:val="24"/>
          <w:szCs w:val="24"/>
        </w:rPr>
        <w:t xml:space="preserve"> </w:t>
      </w:r>
      <w:r w:rsidRPr="004343C9">
        <w:rPr>
          <w:rFonts w:ascii="Times New Roman" w:hAnsi="Times New Roman" w:cs="Times New Roman"/>
          <w:sz w:val="24"/>
          <w:szCs w:val="24"/>
        </w:rPr>
        <w:t>discipline?</w:t>
      </w:r>
      <w:r w:rsidR="004343C9" w:rsidRPr="004343C9">
        <w:rPr>
          <w:rFonts w:ascii="Times New Roman" w:hAnsi="Times New Roman" w:cs="Times New Roman"/>
          <w:sz w:val="24"/>
          <w:szCs w:val="24"/>
        </w:rPr>
        <w:t xml:space="preserve">  </w:t>
      </w:r>
      <w:r w:rsidRPr="004343C9">
        <w:rPr>
          <w:rFonts w:ascii="Times New Roman" w:hAnsi="Times New Roman" w:cs="Times New Roman"/>
          <w:i/>
          <w:sz w:val="24"/>
          <w:szCs w:val="24"/>
        </w:rPr>
        <w:t>It is critical that the consultant has an assessment, program evaluation, or</w:t>
      </w:r>
      <w:r w:rsidRPr="004343C9">
        <w:rPr>
          <w:rFonts w:ascii="Times New Roman" w:hAnsi="Times New Roman" w:cs="Times New Roman"/>
          <w:i/>
          <w:spacing w:val="-12"/>
          <w:sz w:val="24"/>
          <w:szCs w:val="24"/>
        </w:rPr>
        <w:t xml:space="preserve"> </w:t>
      </w:r>
      <w:r w:rsidRPr="004343C9">
        <w:rPr>
          <w:rFonts w:ascii="Times New Roman" w:hAnsi="Times New Roman" w:cs="Times New Roman"/>
          <w:i/>
          <w:sz w:val="24"/>
          <w:szCs w:val="24"/>
        </w:rPr>
        <w:t>regional accreditation</w:t>
      </w:r>
      <w:r w:rsidRPr="004343C9">
        <w:rPr>
          <w:rFonts w:ascii="Times New Roman" w:hAnsi="Times New Roman" w:cs="Times New Roman"/>
          <w:i/>
          <w:spacing w:val="-3"/>
          <w:sz w:val="24"/>
          <w:szCs w:val="24"/>
        </w:rPr>
        <w:t xml:space="preserve"> </w:t>
      </w:r>
      <w:r w:rsidRPr="004343C9">
        <w:rPr>
          <w:rFonts w:ascii="Times New Roman" w:hAnsi="Times New Roman" w:cs="Times New Roman"/>
          <w:i/>
          <w:sz w:val="24"/>
          <w:szCs w:val="24"/>
        </w:rPr>
        <w:t>background.</w:t>
      </w:r>
    </w:p>
    <w:p w14:paraId="335C612A" w14:textId="77777777" w:rsidR="00C15E08" w:rsidRPr="00C15E08" w:rsidRDefault="00C15E08" w:rsidP="003E0221">
      <w:pPr>
        <w:tabs>
          <w:tab w:val="left" w:pos="360"/>
        </w:tabs>
        <w:spacing w:line="276" w:lineRule="auto"/>
        <w:ind w:left="360" w:hanging="360"/>
        <w:rPr>
          <w:rFonts w:ascii="Times New Roman" w:eastAsia="Times New Roman" w:hAnsi="Times New Roman" w:cs="Times New Roman"/>
          <w:sz w:val="24"/>
          <w:szCs w:val="24"/>
        </w:rPr>
      </w:pPr>
    </w:p>
    <w:p w14:paraId="7D1129C5" w14:textId="293846A5" w:rsidR="00CC50F0" w:rsidRPr="004343C9" w:rsidRDefault="00DE21EF" w:rsidP="003E0221">
      <w:pPr>
        <w:pStyle w:val="ListParagraph"/>
        <w:numPr>
          <w:ilvl w:val="1"/>
          <w:numId w:val="3"/>
        </w:numPr>
        <w:tabs>
          <w:tab w:val="left" w:pos="360"/>
          <w:tab w:val="left" w:pos="1540"/>
        </w:tabs>
        <w:spacing w:line="276" w:lineRule="auto"/>
        <w:ind w:left="360"/>
        <w:rPr>
          <w:rFonts w:ascii="Times New Roman" w:eastAsia="Times New Roman" w:hAnsi="Times New Roman" w:cs="Times New Roman"/>
          <w:i/>
          <w:sz w:val="24"/>
          <w:szCs w:val="24"/>
        </w:rPr>
      </w:pPr>
      <w:r w:rsidRPr="004343C9">
        <w:rPr>
          <w:rFonts w:ascii="Times New Roman" w:eastAsia="Times New Roman" w:hAnsi="Times New Roman" w:cs="Times New Roman"/>
          <w:sz w:val="24"/>
          <w:szCs w:val="24"/>
        </w:rPr>
        <w:t>Is the selected person familiar with public, liberal arts college missions and with</w:t>
      </w:r>
      <w:r w:rsidRPr="004343C9">
        <w:rPr>
          <w:rFonts w:ascii="Times New Roman" w:eastAsia="Times New Roman" w:hAnsi="Times New Roman" w:cs="Times New Roman"/>
          <w:spacing w:val="-21"/>
          <w:sz w:val="24"/>
          <w:szCs w:val="24"/>
        </w:rPr>
        <w:t xml:space="preserve"> </w:t>
      </w:r>
      <w:r w:rsidRPr="004343C9">
        <w:rPr>
          <w:rFonts w:ascii="Times New Roman" w:eastAsia="Times New Roman" w:hAnsi="Times New Roman" w:cs="Times New Roman"/>
          <w:sz w:val="24"/>
          <w:szCs w:val="24"/>
        </w:rPr>
        <w:t>Stockton’s version of General Studies/interdisciplinary</w:t>
      </w:r>
      <w:r w:rsidRPr="004343C9">
        <w:rPr>
          <w:rFonts w:ascii="Times New Roman" w:eastAsia="Times New Roman" w:hAnsi="Times New Roman" w:cs="Times New Roman"/>
          <w:spacing w:val="-7"/>
          <w:sz w:val="24"/>
          <w:szCs w:val="24"/>
        </w:rPr>
        <w:t xml:space="preserve"> </w:t>
      </w:r>
      <w:r w:rsidRPr="004343C9">
        <w:rPr>
          <w:rFonts w:ascii="Times New Roman" w:eastAsia="Times New Roman" w:hAnsi="Times New Roman" w:cs="Times New Roman"/>
          <w:sz w:val="24"/>
          <w:szCs w:val="24"/>
        </w:rPr>
        <w:t>curriculum?</w:t>
      </w:r>
      <w:r w:rsidR="004343C9" w:rsidRPr="004343C9">
        <w:rPr>
          <w:rFonts w:ascii="Times New Roman" w:eastAsia="Times New Roman" w:hAnsi="Times New Roman" w:cs="Times New Roman"/>
          <w:sz w:val="24"/>
          <w:szCs w:val="24"/>
        </w:rPr>
        <w:t xml:space="preserve">  </w:t>
      </w:r>
      <w:r w:rsidRPr="004343C9">
        <w:rPr>
          <w:rFonts w:ascii="Times New Roman" w:eastAsia="Times New Roman" w:hAnsi="Times New Roman" w:cs="Times New Roman"/>
          <w:i/>
          <w:sz w:val="24"/>
          <w:szCs w:val="24"/>
        </w:rPr>
        <w:t>If the selected person does not have an assessment background, then, it might be better</w:t>
      </w:r>
      <w:r w:rsidRPr="004343C9">
        <w:rPr>
          <w:rFonts w:ascii="Times New Roman" w:eastAsia="Times New Roman" w:hAnsi="Times New Roman" w:cs="Times New Roman"/>
          <w:i/>
          <w:spacing w:val="-14"/>
          <w:sz w:val="24"/>
          <w:szCs w:val="24"/>
        </w:rPr>
        <w:t xml:space="preserve"> </w:t>
      </w:r>
      <w:r w:rsidRPr="004343C9">
        <w:rPr>
          <w:rFonts w:ascii="Times New Roman" w:eastAsia="Times New Roman" w:hAnsi="Times New Roman" w:cs="Times New Roman"/>
          <w:i/>
          <w:sz w:val="24"/>
          <w:szCs w:val="24"/>
        </w:rPr>
        <w:t>to choose another consultant who does</w:t>
      </w:r>
      <w:r w:rsidR="00C15E08" w:rsidRPr="004343C9">
        <w:rPr>
          <w:rFonts w:ascii="Times New Roman" w:eastAsia="Times New Roman" w:hAnsi="Times New Roman" w:cs="Times New Roman"/>
          <w:i/>
          <w:sz w:val="24"/>
          <w:szCs w:val="24"/>
        </w:rPr>
        <w:t>?</w:t>
      </w:r>
      <w:r w:rsidRPr="004343C9">
        <w:rPr>
          <w:rFonts w:ascii="Times New Roman" w:eastAsia="Times New Roman" w:hAnsi="Times New Roman" w:cs="Times New Roman"/>
          <w:i/>
          <w:sz w:val="24"/>
          <w:szCs w:val="24"/>
        </w:rPr>
        <w:t xml:space="preserve"> However, if the selected person understands</w:t>
      </w:r>
      <w:r w:rsidRPr="004343C9">
        <w:rPr>
          <w:rFonts w:ascii="Times New Roman" w:eastAsia="Times New Roman" w:hAnsi="Times New Roman" w:cs="Times New Roman"/>
          <w:i/>
          <w:spacing w:val="-7"/>
          <w:sz w:val="24"/>
          <w:szCs w:val="24"/>
        </w:rPr>
        <w:t xml:space="preserve"> </w:t>
      </w:r>
      <w:r w:rsidRPr="004343C9">
        <w:rPr>
          <w:rFonts w:ascii="Times New Roman" w:eastAsia="Times New Roman" w:hAnsi="Times New Roman" w:cs="Times New Roman"/>
          <w:i/>
          <w:sz w:val="24"/>
          <w:szCs w:val="24"/>
        </w:rPr>
        <w:t xml:space="preserve">the mission of a public liberal </w:t>
      </w:r>
      <w:r w:rsidR="006A18D6" w:rsidRPr="004343C9">
        <w:rPr>
          <w:rFonts w:ascii="Times New Roman" w:eastAsia="Times New Roman" w:hAnsi="Times New Roman" w:cs="Times New Roman"/>
          <w:i/>
          <w:sz w:val="24"/>
          <w:szCs w:val="24"/>
        </w:rPr>
        <w:t>arts college but</w:t>
      </w:r>
      <w:r w:rsidRPr="004343C9">
        <w:rPr>
          <w:rFonts w:ascii="Times New Roman" w:eastAsia="Times New Roman" w:hAnsi="Times New Roman" w:cs="Times New Roman"/>
          <w:i/>
          <w:sz w:val="24"/>
          <w:szCs w:val="24"/>
        </w:rPr>
        <w:t xml:space="preserve"> does not fully “get” Stockton’s</w:t>
      </w:r>
      <w:r w:rsidRPr="004343C9">
        <w:rPr>
          <w:rFonts w:ascii="Times New Roman" w:eastAsia="Times New Roman" w:hAnsi="Times New Roman" w:cs="Times New Roman"/>
          <w:i/>
          <w:spacing w:val="-11"/>
          <w:sz w:val="24"/>
          <w:szCs w:val="24"/>
        </w:rPr>
        <w:t xml:space="preserve"> </w:t>
      </w:r>
      <w:r w:rsidRPr="004343C9">
        <w:rPr>
          <w:rFonts w:ascii="Times New Roman" w:eastAsia="Times New Roman" w:hAnsi="Times New Roman" w:cs="Times New Roman"/>
          <w:i/>
          <w:sz w:val="24"/>
          <w:szCs w:val="24"/>
        </w:rPr>
        <w:t xml:space="preserve">General Studies program, the </w:t>
      </w:r>
      <w:r w:rsidR="00C15E08" w:rsidRPr="004343C9">
        <w:rPr>
          <w:rFonts w:ascii="Times New Roman" w:eastAsia="Times New Roman" w:hAnsi="Times New Roman" w:cs="Times New Roman"/>
          <w:i/>
          <w:sz w:val="24"/>
          <w:szCs w:val="24"/>
        </w:rPr>
        <w:t>Chair/</w:t>
      </w:r>
      <w:r w:rsidRPr="004343C9">
        <w:rPr>
          <w:rFonts w:ascii="Times New Roman" w:eastAsia="Times New Roman" w:hAnsi="Times New Roman" w:cs="Times New Roman"/>
          <w:i/>
          <w:sz w:val="24"/>
          <w:szCs w:val="24"/>
        </w:rPr>
        <w:t>Director and program faculty should make a point</w:t>
      </w:r>
      <w:r w:rsidRPr="004343C9">
        <w:rPr>
          <w:rFonts w:ascii="Times New Roman" w:eastAsia="Times New Roman" w:hAnsi="Times New Roman" w:cs="Times New Roman"/>
          <w:i/>
          <w:spacing w:val="-11"/>
          <w:sz w:val="24"/>
          <w:szCs w:val="24"/>
        </w:rPr>
        <w:t xml:space="preserve"> </w:t>
      </w:r>
      <w:r w:rsidRPr="004343C9">
        <w:rPr>
          <w:rFonts w:ascii="Times New Roman" w:eastAsia="Times New Roman" w:hAnsi="Times New Roman" w:cs="Times New Roman"/>
          <w:i/>
          <w:sz w:val="24"/>
          <w:szCs w:val="24"/>
        </w:rPr>
        <w:t>of schooling the</w:t>
      </w:r>
      <w:r w:rsidRPr="004343C9">
        <w:rPr>
          <w:rFonts w:ascii="Times New Roman" w:eastAsia="Times New Roman" w:hAnsi="Times New Roman" w:cs="Times New Roman"/>
          <w:i/>
          <w:spacing w:val="-3"/>
          <w:sz w:val="24"/>
          <w:szCs w:val="24"/>
        </w:rPr>
        <w:t xml:space="preserve"> </w:t>
      </w:r>
      <w:r w:rsidRPr="004343C9">
        <w:rPr>
          <w:rFonts w:ascii="Times New Roman" w:eastAsia="Times New Roman" w:hAnsi="Times New Roman" w:cs="Times New Roman"/>
          <w:i/>
          <w:sz w:val="24"/>
          <w:szCs w:val="24"/>
        </w:rPr>
        <w:t>consultant.</w:t>
      </w:r>
    </w:p>
    <w:p w14:paraId="0B918AFB" w14:textId="77777777" w:rsidR="00C15E08" w:rsidRPr="00C15E08" w:rsidRDefault="00C15E08" w:rsidP="003E0221">
      <w:pPr>
        <w:tabs>
          <w:tab w:val="left" w:pos="360"/>
        </w:tabs>
        <w:spacing w:line="276" w:lineRule="auto"/>
        <w:ind w:left="360" w:hanging="360"/>
        <w:rPr>
          <w:rFonts w:ascii="Times New Roman" w:eastAsia="Times New Roman" w:hAnsi="Times New Roman" w:cs="Times New Roman"/>
          <w:sz w:val="24"/>
          <w:szCs w:val="24"/>
        </w:rPr>
      </w:pPr>
    </w:p>
    <w:p w14:paraId="167C75F0" w14:textId="6D9F4B89" w:rsidR="00CC50F0" w:rsidRPr="00C15E08" w:rsidRDefault="00DE21EF" w:rsidP="003E0221">
      <w:pPr>
        <w:pStyle w:val="ListParagraph"/>
        <w:numPr>
          <w:ilvl w:val="1"/>
          <w:numId w:val="3"/>
        </w:numPr>
        <w:tabs>
          <w:tab w:val="left" w:pos="360"/>
          <w:tab w:val="left" w:pos="1540"/>
        </w:tabs>
        <w:spacing w:line="276" w:lineRule="auto"/>
        <w:ind w:left="36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Is the selected person an expert in area(s) aligned with Stockton’s program</w:t>
      </w:r>
      <w:r w:rsidRPr="00C15E08">
        <w:rPr>
          <w:rFonts w:ascii="Times New Roman" w:eastAsia="Times New Roman" w:hAnsi="Times New Roman" w:cs="Times New Roman"/>
          <w:spacing w:val="-22"/>
          <w:sz w:val="24"/>
          <w:szCs w:val="24"/>
        </w:rPr>
        <w:t xml:space="preserve"> </w:t>
      </w:r>
      <w:r w:rsidRPr="00C15E08">
        <w:rPr>
          <w:rFonts w:ascii="Times New Roman" w:eastAsia="Times New Roman" w:hAnsi="Times New Roman" w:cs="Times New Roman"/>
          <w:sz w:val="24"/>
          <w:szCs w:val="24"/>
        </w:rPr>
        <w:t xml:space="preserve">discipline/fields? </w:t>
      </w:r>
      <w:r w:rsidR="005C2AB1" w:rsidRPr="00C15E08">
        <w:rPr>
          <w:rFonts w:ascii="Times New Roman" w:eastAsia="Times New Roman" w:hAnsi="Times New Roman" w:cs="Times New Roman"/>
          <w:sz w:val="24"/>
          <w:szCs w:val="24"/>
        </w:rPr>
        <w:br/>
      </w:r>
      <w:r w:rsidRPr="00C15E08">
        <w:rPr>
          <w:rFonts w:ascii="Times New Roman" w:eastAsia="Times New Roman" w:hAnsi="Times New Roman" w:cs="Times New Roman"/>
          <w:i/>
          <w:sz w:val="24"/>
          <w:szCs w:val="24"/>
        </w:rPr>
        <w:t>The selected person could be just brilliant, but an expert in some aspect of the</w:t>
      </w:r>
      <w:r w:rsidRPr="00C15E08">
        <w:rPr>
          <w:rFonts w:ascii="Times New Roman" w:eastAsia="Times New Roman" w:hAnsi="Times New Roman" w:cs="Times New Roman"/>
          <w:i/>
          <w:spacing w:val="-15"/>
          <w:sz w:val="24"/>
          <w:szCs w:val="24"/>
        </w:rPr>
        <w:t xml:space="preserve"> </w:t>
      </w:r>
      <w:r w:rsidRPr="00C15E08">
        <w:rPr>
          <w:rFonts w:ascii="Times New Roman" w:eastAsia="Times New Roman" w:hAnsi="Times New Roman" w:cs="Times New Roman"/>
          <w:i/>
          <w:sz w:val="24"/>
          <w:szCs w:val="24"/>
        </w:rPr>
        <w:t>discipline far removed from the research focus of the Stockton faculty or the design of</w:t>
      </w:r>
      <w:r w:rsidRPr="00C15E08">
        <w:rPr>
          <w:rFonts w:ascii="Times New Roman" w:eastAsia="Times New Roman" w:hAnsi="Times New Roman" w:cs="Times New Roman"/>
          <w:i/>
          <w:spacing w:val="-13"/>
          <w:sz w:val="24"/>
          <w:szCs w:val="24"/>
        </w:rPr>
        <w:t xml:space="preserve"> </w:t>
      </w:r>
      <w:r w:rsidRPr="00C15E08">
        <w:rPr>
          <w:rFonts w:ascii="Times New Roman" w:eastAsia="Times New Roman" w:hAnsi="Times New Roman" w:cs="Times New Roman"/>
          <w:i/>
          <w:sz w:val="24"/>
          <w:szCs w:val="24"/>
        </w:rPr>
        <w:t>Stockton’s program curriculum. If that’s the case, you might want to reconsider using this</w:t>
      </w:r>
      <w:r w:rsidRPr="00C15E08">
        <w:rPr>
          <w:rFonts w:ascii="Times New Roman" w:eastAsia="Times New Roman" w:hAnsi="Times New Roman" w:cs="Times New Roman"/>
          <w:i/>
          <w:spacing w:val="-13"/>
          <w:sz w:val="24"/>
          <w:szCs w:val="24"/>
        </w:rPr>
        <w:t xml:space="preserve"> </w:t>
      </w:r>
      <w:r w:rsidR="004343C9" w:rsidRPr="00C15E08">
        <w:rPr>
          <w:rFonts w:ascii="Times New Roman" w:eastAsia="Times New Roman" w:hAnsi="Times New Roman" w:cs="Times New Roman"/>
          <w:i/>
          <w:sz w:val="24"/>
          <w:szCs w:val="24"/>
        </w:rPr>
        <w:t>consultant</w:t>
      </w:r>
      <w:r w:rsidRPr="00C15E08">
        <w:rPr>
          <w:rFonts w:ascii="Times New Roman" w:eastAsia="Times New Roman" w:hAnsi="Times New Roman" w:cs="Times New Roman"/>
          <w:i/>
          <w:sz w:val="24"/>
          <w:szCs w:val="24"/>
        </w:rPr>
        <w:t>.</w:t>
      </w:r>
    </w:p>
    <w:p w14:paraId="342B13CF" w14:textId="76E8211E" w:rsidR="004343C9" w:rsidRDefault="004343C9">
      <w:pPr>
        <w:rPr>
          <w:rFonts w:ascii="Times New Roman" w:eastAsia="Times New Roman" w:hAnsi="Times New Roman" w:cs="Times New Roman"/>
          <w:sz w:val="24"/>
          <w:szCs w:val="24"/>
        </w:rPr>
      </w:pPr>
    </w:p>
    <w:p w14:paraId="094E7443" w14:textId="6FADD2E7" w:rsidR="00CC50F0" w:rsidRPr="004343C9" w:rsidRDefault="00DE21EF" w:rsidP="003E0221">
      <w:pPr>
        <w:pStyle w:val="ListParagraph"/>
        <w:numPr>
          <w:ilvl w:val="1"/>
          <w:numId w:val="3"/>
        </w:numPr>
        <w:tabs>
          <w:tab w:val="left" w:pos="360"/>
          <w:tab w:val="left" w:pos="1540"/>
        </w:tabs>
        <w:spacing w:line="276" w:lineRule="auto"/>
        <w:ind w:left="360"/>
        <w:rPr>
          <w:rFonts w:ascii="Times New Roman" w:hAnsi="Times New Roman" w:cs="Times New Roman"/>
          <w:i/>
          <w:sz w:val="24"/>
          <w:szCs w:val="24"/>
        </w:rPr>
      </w:pPr>
      <w:r w:rsidRPr="004343C9">
        <w:rPr>
          <w:rFonts w:ascii="Times New Roman" w:hAnsi="Times New Roman" w:cs="Times New Roman"/>
          <w:sz w:val="24"/>
          <w:szCs w:val="24"/>
        </w:rPr>
        <w:t>Is the selected person open-minded and forward thinking about pedagogy, course</w:t>
      </w:r>
      <w:r w:rsidRPr="004343C9">
        <w:rPr>
          <w:rFonts w:ascii="Times New Roman" w:hAnsi="Times New Roman" w:cs="Times New Roman"/>
          <w:spacing w:val="-18"/>
          <w:sz w:val="24"/>
          <w:szCs w:val="24"/>
        </w:rPr>
        <w:t xml:space="preserve"> </w:t>
      </w:r>
      <w:r w:rsidRPr="004343C9">
        <w:rPr>
          <w:rFonts w:ascii="Times New Roman" w:hAnsi="Times New Roman" w:cs="Times New Roman"/>
          <w:sz w:val="24"/>
          <w:szCs w:val="24"/>
        </w:rPr>
        <w:t>delivery, and course</w:t>
      </w:r>
      <w:r w:rsidRPr="004343C9">
        <w:rPr>
          <w:rFonts w:ascii="Times New Roman" w:hAnsi="Times New Roman" w:cs="Times New Roman"/>
          <w:spacing w:val="-2"/>
          <w:sz w:val="24"/>
          <w:szCs w:val="24"/>
        </w:rPr>
        <w:t xml:space="preserve"> </w:t>
      </w:r>
      <w:r w:rsidRPr="004343C9">
        <w:rPr>
          <w:rFonts w:ascii="Times New Roman" w:hAnsi="Times New Roman" w:cs="Times New Roman"/>
          <w:sz w:val="24"/>
          <w:szCs w:val="24"/>
        </w:rPr>
        <w:t>design?</w:t>
      </w:r>
      <w:r w:rsidR="004343C9" w:rsidRPr="004343C9">
        <w:rPr>
          <w:rFonts w:ascii="Times New Roman" w:hAnsi="Times New Roman" w:cs="Times New Roman"/>
          <w:sz w:val="24"/>
          <w:szCs w:val="24"/>
        </w:rPr>
        <w:t xml:space="preserve">  </w:t>
      </w:r>
      <w:r w:rsidRPr="004343C9">
        <w:rPr>
          <w:rFonts w:ascii="Times New Roman" w:hAnsi="Times New Roman" w:cs="Times New Roman"/>
          <w:i/>
          <w:sz w:val="24"/>
          <w:szCs w:val="24"/>
        </w:rPr>
        <w:t>The selected person should be open-minded and aware of changes in the</w:t>
      </w:r>
      <w:r w:rsidRPr="004343C9">
        <w:rPr>
          <w:rFonts w:ascii="Times New Roman" w:hAnsi="Times New Roman" w:cs="Times New Roman"/>
          <w:i/>
          <w:spacing w:val="-12"/>
          <w:sz w:val="24"/>
          <w:szCs w:val="24"/>
        </w:rPr>
        <w:t xml:space="preserve"> </w:t>
      </w:r>
      <w:r w:rsidRPr="004343C9">
        <w:rPr>
          <w:rFonts w:ascii="Times New Roman" w:hAnsi="Times New Roman" w:cs="Times New Roman"/>
          <w:i/>
          <w:sz w:val="24"/>
          <w:szCs w:val="24"/>
        </w:rPr>
        <w:t>higher education landscape. Someone who is not may prove an ineffective</w:t>
      </w:r>
      <w:r w:rsidRPr="004343C9">
        <w:rPr>
          <w:rFonts w:ascii="Times New Roman" w:hAnsi="Times New Roman" w:cs="Times New Roman"/>
          <w:i/>
          <w:spacing w:val="-9"/>
          <w:sz w:val="24"/>
          <w:szCs w:val="24"/>
        </w:rPr>
        <w:t xml:space="preserve"> </w:t>
      </w:r>
      <w:r w:rsidRPr="004343C9">
        <w:rPr>
          <w:rFonts w:ascii="Times New Roman" w:hAnsi="Times New Roman" w:cs="Times New Roman"/>
          <w:i/>
          <w:sz w:val="24"/>
          <w:szCs w:val="24"/>
        </w:rPr>
        <w:t>consultant.</w:t>
      </w:r>
    </w:p>
    <w:p w14:paraId="2D5478DE" w14:textId="77777777" w:rsidR="00C15E08" w:rsidRPr="00C15E08" w:rsidRDefault="00C15E08" w:rsidP="003E0221">
      <w:pPr>
        <w:tabs>
          <w:tab w:val="left" w:pos="360"/>
        </w:tabs>
        <w:spacing w:line="276" w:lineRule="auto"/>
        <w:ind w:left="360" w:hanging="360"/>
        <w:rPr>
          <w:rFonts w:ascii="Times New Roman" w:eastAsia="Times New Roman" w:hAnsi="Times New Roman" w:cs="Times New Roman"/>
          <w:sz w:val="24"/>
          <w:szCs w:val="24"/>
        </w:rPr>
      </w:pPr>
    </w:p>
    <w:p w14:paraId="199A1683" w14:textId="59C00C85" w:rsidR="00CC50F0" w:rsidRPr="004343C9" w:rsidRDefault="00DE21EF" w:rsidP="003E0221">
      <w:pPr>
        <w:pStyle w:val="ListParagraph"/>
        <w:numPr>
          <w:ilvl w:val="1"/>
          <w:numId w:val="3"/>
        </w:numPr>
        <w:tabs>
          <w:tab w:val="left" w:pos="360"/>
          <w:tab w:val="left" w:pos="1540"/>
        </w:tabs>
        <w:spacing w:before="54" w:line="276" w:lineRule="auto"/>
        <w:ind w:left="360"/>
        <w:rPr>
          <w:rFonts w:ascii="Times New Roman" w:eastAsia="Times New Roman" w:hAnsi="Times New Roman" w:cs="Times New Roman"/>
          <w:sz w:val="24"/>
          <w:szCs w:val="24"/>
        </w:rPr>
      </w:pPr>
      <w:r w:rsidRPr="004343C9">
        <w:rPr>
          <w:rFonts w:ascii="Times New Roman" w:hAnsi="Times New Roman" w:cs="Times New Roman"/>
          <w:sz w:val="24"/>
          <w:szCs w:val="24"/>
        </w:rPr>
        <w:t>Does the consultant work at a nearby, competing</w:t>
      </w:r>
      <w:r w:rsidRPr="004343C9">
        <w:rPr>
          <w:rFonts w:ascii="Times New Roman" w:hAnsi="Times New Roman" w:cs="Times New Roman"/>
          <w:spacing w:val="-5"/>
          <w:sz w:val="24"/>
          <w:szCs w:val="24"/>
        </w:rPr>
        <w:t xml:space="preserve"> </w:t>
      </w:r>
      <w:r w:rsidRPr="004343C9">
        <w:rPr>
          <w:rFonts w:ascii="Times New Roman" w:hAnsi="Times New Roman" w:cs="Times New Roman"/>
          <w:sz w:val="24"/>
          <w:szCs w:val="24"/>
        </w:rPr>
        <w:t>institution?</w:t>
      </w:r>
      <w:r w:rsidR="004343C9" w:rsidRPr="004343C9">
        <w:rPr>
          <w:rFonts w:ascii="Times New Roman" w:hAnsi="Times New Roman" w:cs="Times New Roman"/>
          <w:sz w:val="24"/>
          <w:szCs w:val="24"/>
        </w:rPr>
        <w:t xml:space="preserve">  </w:t>
      </w:r>
      <w:r w:rsidRPr="004343C9">
        <w:rPr>
          <w:rFonts w:ascii="Times New Roman" w:hAnsi="Times New Roman" w:cs="Times New Roman"/>
          <w:i/>
          <w:sz w:val="24"/>
          <w:szCs w:val="24"/>
        </w:rPr>
        <w:t>If the consultant works at a school that competes with Stockton for students or</w:t>
      </w:r>
      <w:r w:rsidRPr="004343C9">
        <w:rPr>
          <w:rFonts w:ascii="Times New Roman" w:hAnsi="Times New Roman" w:cs="Times New Roman"/>
          <w:i/>
          <w:spacing w:val="-12"/>
          <w:sz w:val="24"/>
          <w:szCs w:val="24"/>
        </w:rPr>
        <w:t xml:space="preserve"> </w:t>
      </w:r>
      <w:r w:rsidRPr="004343C9">
        <w:rPr>
          <w:rFonts w:ascii="Times New Roman" w:hAnsi="Times New Roman" w:cs="Times New Roman"/>
          <w:i/>
          <w:sz w:val="24"/>
          <w:szCs w:val="24"/>
        </w:rPr>
        <w:t>for prestige, that consultant may not perform the best</w:t>
      </w:r>
      <w:r w:rsidRPr="004343C9">
        <w:rPr>
          <w:rFonts w:ascii="Times New Roman" w:hAnsi="Times New Roman" w:cs="Times New Roman"/>
          <w:i/>
          <w:spacing w:val="-12"/>
          <w:sz w:val="24"/>
          <w:szCs w:val="24"/>
        </w:rPr>
        <w:t xml:space="preserve"> </w:t>
      </w:r>
      <w:r w:rsidRPr="004343C9">
        <w:rPr>
          <w:rFonts w:ascii="Times New Roman" w:hAnsi="Times New Roman" w:cs="Times New Roman"/>
          <w:i/>
          <w:sz w:val="24"/>
          <w:szCs w:val="24"/>
        </w:rPr>
        <w:t>review.</w:t>
      </w:r>
    </w:p>
    <w:p w14:paraId="00897DD8" w14:textId="424B8564" w:rsidR="00C640AE" w:rsidRDefault="00C640A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36B7601C" w14:textId="35AD7626" w:rsidR="00EC7B6C" w:rsidRPr="0082104C" w:rsidRDefault="00DE21EF" w:rsidP="00D815F7">
      <w:pPr>
        <w:tabs>
          <w:tab w:val="left" w:pos="460"/>
        </w:tabs>
        <w:spacing w:line="276" w:lineRule="auto"/>
        <w:ind w:right="-180"/>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lastRenderedPageBreak/>
        <w:t xml:space="preserve">Once the program and the Dean agree on the consultant, and the consultant has been approved by </w:t>
      </w:r>
      <w:r w:rsidR="00CA7543" w:rsidRPr="0082104C">
        <w:rPr>
          <w:rFonts w:ascii="Times New Roman" w:eastAsia="Times New Roman" w:hAnsi="Times New Roman" w:cs="Times New Roman"/>
          <w:sz w:val="24"/>
          <w:szCs w:val="24"/>
        </w:rPr>
        <w:t>Office of the Provost</w:t>
      </w:r>
      <w:r w:rsidRPr="0082104C">
        <w:rPr>
          <w:rFonts w:ascii="Times New Roman" w:eastAsia="Times New Roman" w:hAnsi="Times New Roman" w:cs="Times New Roman"/>
          <w:sz w:val="24"/>
          <w:szCs w:val="24"/>
        </w:rPr>
        <w:t xml:space="preserve">, the Dean in consultation with the </w:t>
      </w:r>
      <w:r w:rsidR="00BA0600" w:rsidRPr="0082104C">
        <w:rPr>
          <w:rFonts w:ascii="Times New Roman" w:hAnsi="Times New Roman" w:cs="Times New Roman"/>
          <w:sz w:val="24"/>
          <w:szCs w:val="24"/>
        </w:rPr>
        <w:t>Periodic Review Report writer</w:t>
      </w:r>
      <w:r w:rsidR="00BA0600" w:rsidRPr="0082104C" w:rsidDel="005B7D94">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should begin</w:t>
      </w:r>
      <w:r w:rsidRPr="0082104C">
        <w:rPr>
          <w:rFonts w:ascii="Times New Roman" w:eastAsia="Times New Roman" w:hAnsi="Times New Roman" w:cs="Times New Roman"/>
          <w:spacing w:val="-16"/>
          <w:sz w:val="24"/>
          <w:szCs w:val="24"/>
        </w:rPr>
        <w:t xml:space="preserve"> </w:t>
      </w:r>
      <w:r w:rsidRPr="0082104C">
        <w:rPr>
          <w:rFonts w:ascii="Times New Roman" w:eastAsia="Times New Roman" w:hAnsi="Times New Roman" w:cs="Times New Roman"/>
          <w:sz w:val="24"/>
          <w:szCs w:val="24"/>
        </w:rPr>
        <w:t xml:space="preserve">working on the agenda for the consultant’s visit. </w:t>
      </w:r>
    </w:p>
    <w:p w14:paraId="5A9A6FDD" w14:textId="77777777" w:rsidR="00C15E08" w:rsidRPr="00C15E08" w:rsidRDefault="00C15E08" w:rsidP="00D815F7">
      <w:pPr>
        <w:pStyle w:val="ListParagraph"/>
        <w:tabs>
          <w:tab w:val="left" w:pos="460"/>
        </w:tabs>
        <w:spacing w:line="276" w:lineRule="auto"/>
        <w:rPr>
          <w:rFonts w:ascii="Times New Roman" w:eastAsia="Times New Roman" w:hAnsi="Times New Roman" w:cs="Times New Roman"/>
          <w:sz w:val="24"/>
          <w:szCs w:val="24"/>
        </w:rPr>
      </w:pPr>
    </w:p>
    <w:p w14:paraId="05DC1550" w14:textId="77777777" w:rsidR="00C640AE" w:rsidRDefault="00DE21EF" w:rsidP="00C640AE">
      <w:pPr>
        <w:pStyle w:val="ListParagraph"/>
        <w:tabs>
          <w:tab w:val="left" w:pos="460"/>
        </w:tabs>
        <w:spacing w:line="276" w:lineRule="auto"/>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The agenda should include meetings</w:t>
      </w:r>
      <w:r w:rsidRPr="00C15E08">
        <w:rPr>
          <w:rFonts w:ascii="Times New Roman" w:eastAsia="Times New Roman" w:hAnsi="Times New Roman" w:cs="Times New Roman"/>
          <w:spacing w:val="-11"/>
          <w:sz w:val="24"/>
          <w:szCs w:val="24"/>
        </w:rPr>
        <w:t xml:space="preserve"> </w:t>
      </w:r>
      <w:r w:rsidRPr="00C15E08">
        <w:rPr>
          <w:rFonts w:ascii="Times New Roman" w:eastAsia="Times New Roman" w:hAnsi="Times New Roman" w:cs="Times New Roman"/>
          <w:sz w:val="24"/>
          <w:szCs w:val="24"/>
        </w:rPr>
        <w:t>with:</w:t>
      </w:r>
    </w:p>
    <w:p w14:paraId="559EDECC" w14:textId="2A82503F" w:rsidR="00C640AE" w:rsidRPr="00C640AE" w:rsidRDefault="00C640AE" w:rsidP="00C640AE">
      <w:pPr>
        <w:pStyle w:val="ListParagraph"/>
        <w:numPr>
          <w:ilvl w:val="0"/>
          <w:numId w:val="5"/>
        </w:numPr>
        <w:tabs>
          <w:tab w:val="left" w:pos="4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Chair/Coordinator/Director</w:t>
      </w:r>
    </w:p>
    <w:p w14:paraId="6E6871B3" w14:textId="27FAA529" w:rsidR="00CC50F0" w:rsidRPr="00C15E08" w:rsidRDefault="00DE21EF" w:rsidP="00C640AE">
      <w:pPr>
        <w:pStyle w:val="ListParagraph"/>
        <w:numPr>
          <w:ilvl w:val="0"/>
          <w:numId w:val="5"/>
        </w:numPr>
        <w:tabs>
          <w:tab w:val="left" w:pos="460"/>
        </w:tabs>
        <w:spacing w:line="276" w:lineRule="auto"/>
        <w:rPr>
          <w:rFonts w:ascii="Times New Roman" w:eastAsia="Times New Roman" w:hAnsi="Times New Roman" w:cs="Times New Roman"/>
          <w:sz w:val="24"/>
          <w:szCs w:val="24"/>
        </w:rPr>
      </w:pPr>
      <w:r w:rsidRPr="00C15E08">
        <w:rPr>
          <w:rFonts w:ascii="Times New Roman" w:hAnsi="Times New Roman" w:cs="Times New Roman"/>
          <w:sz w:val="24"/>
          <w:szCs w:val="24"/>
        </w:rPr>
        <w:t xml:space="preserve">the Provost and Provost Office staff </w:t>
      </w:r>
    </w:p>
    <w:p w14:paraId="37DEE28E" w14:textId="77777777" w:rsidR="00CC50F0" w:rsidRPr="00C15E08" w:rsidRDefault="00DE21EF" w:rsidP="00D815F7">
      <w:pPr>
        <w:pStyle w:val="ListParagraph"/>
        <w:numPr>
          <w:ilvl w:val="1"/>
          <w:numId w:val="1"/>
        </w:numPr>
        <w:tabs>
          <w:tab w:val="left" w:pos="720"/>
          <w:tab w:val="left" w:pos="1540"/>
        </w:tabs>
        <w:spacing w:line="276" w:lineRule="auto"/>
        <w:ind w:left="360" w:firstLine="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the Dean of the program’s academic</w:t>
      </w:r>
      <w:r w:rsidRPr="00C15E08">
        <w:rPr>
          <w:rFonts w:ascii="Times New Roman" w:eastAsia="Times New Roman" w:hAnsi="Times New Roman" w:cs="Times New Roman"/>
          <w:spacing w:val="-5"/>
          <w:sz w:val="24"/>
          <w:szCs w:val="24"/>
        </w:rPr>
        <w:t xml:space="preserve"> </w:t>
      </w:r>
      <w:r w:rsidRPr="00C15E08">
        <w:rPr>
          <w:rFonts w:ascii="Times New Roman" w:eastAsia="Times New Roman" w:hAnsi="Times New Roman" w:cs="Times New Roman"/>
          <w:sz w:val="24"/>
          <w:szCs w:val="24"/>
        </w:rPr>
        <w:t>School</w:t>
      </w:r>
    </w:p>
    <w:p w14:paraId="606D310A" w14:textId="43AF1361" w:rsidR="00C640AE" w:rsidRPr="00C640AE" w:rsidRDefault="00DE21EF" w:rsidP="00C640AE">
      <w:pPr>
        <w:pStyle w:val="ListParagraph"/>
        <w:numPr>
          <w:ilvl w:val="1"/>
          <w:numId w:val="1"/>
        </w:numPr>
        <w:tabs>
          <w:tab w:val="left" w:pos="720"/>
          <w:tab w:val="left" w:pos="1540"/>
        </w:tabs>
        <w:spacing w:line="276" w:lineRule="auto"/>
        <w:ind w:left="360" w:right="-900" w:firstLine="0"/>
        <w:rPr>
          <w:rFonts w:ascii="Times New Roman" w:eastAsia="Times New Roman" w:hAnsi="Times New Roman" w:cs="Times New Roman"/>
          <w:sz w:val="24"/>
          <w:szCs w:val="24"/>
        </w:rPr>
      </w:pPr>
      <w:r w:rsidRPr="00C15E08">
        <w:rPr>
          <w:rFonts w:ascii="Times New Roman" w:hAnsi="Times New Roman" w:cs="Times New Roman"/>
          <w:sz w:val="24"/>
          <w:szCs w:val="24"/>
        </w:rPr>
        <w:t>the Dean of the School of General</w:t>
      </w:r>
      <w:r w:rsidRPr="00C15E08">
        <w:rPr>
          <w:rFonts w:ascii="Times New Roman" w:hAnsi="Times New Roman" w:cs="Times New Roman"/>
          <w:spacing w:val="-5"/>
          <w:sz w:val="24"/>
          <w:szCs w:val="24"/>
        </w:rPr>
        <w:t xml:space="preserve"> </w:t>
      </w:r>
      <w:r w:rsidRPr="00C15E08">
        <w:rPr>
          <w:rFonts w:ascii="Times New Roman" w:hAnsi="Times New Roman" w:cs="Times New Roman"/>
          <w:sz w:val="24"/>
          <w:szCs w:val="24"/>
        </w:rPr>
        <w:t>Studies</w:t>
      </w:r>
      <w:r w:rsidR="00C640AE">
        <w:rPr>
          <w:rFonts w:ascii="Times New Roman" w:hAnsi="Times New Roman" w:cs="Times New Roman"/>
          <w:sz w:val="24"/>
          <w:szCs w:val="24"/>
        </w:rPr>
        <w:t xml:space="preserve"> </w:t>
      </w:r>
      <w:r w:rsidR="00C640AE" w:rsidRPr="00C640AE">
        <w:rPr>
          <w:rFonts w:ascii="Times New Roman" w:hAnsi="Times New Roman" w:cs="Times New Roman"/>
          <w:sz w:val="24"/>
          <w:szCs w:val="24"/>
        </w:rPr>
        <w:t>(</w:t>
      </w:r>
      <w:r w:rsidR="00C640AE">
        <w:rPr>
          <w:rFonts w:ascii="Times New Roman" w:hAnsi="Times New Roman" w:cs="Times New Roman"/>
          <w:sz w:val="24"/>
          <w:szCs w:val="24"/>
        </w:rPr>
        <w:t>for undergraduate programs</w:t>
      </w:r>
      <w:r w:rsidR="00C640AE" w:rsidRPr="00C640AE">
        <w:rPr>
          <w:rFonts w:ascii="Times New Roman" w:hAnsi="Times New Roman" w:cs="Times New Roman"/>
          <w:sz w:val="24"/>
          <w:szCs w:val="24"/>
        </w:rPr>
        <w:t>)</w:t>
      </w:r>
    </w:p>
    <w:p w14:paraId="24D861E6" w14:textId="77777777" w:rsidR="00C640AE" w:rsidRPr="00C640AE" w:rsidRDefault="00DE21EF" w:rsidP="00C640AE">
      <w:pPr>
        <w:pStyle w:val="ListParagraph"/>
        <w:numPr>
          <w:ilvl w:val="1"/>
          <w:numId w:val="1"/>
        </w:numPr>
        <w:tabs>
          <w:tab w:val="left" w:pos="720"/>
          <w:tab w:val="left" w:pos="1540"/>
        </w:tabs>
        <w:spacing w:line="276" w:lineRule="auto"/>
        <w:ind w:left="360" w:right="-900" w:firstLine="0"/>
        <w:rPr>
          <w:rFonts w:ascii="Times New Roman" w:eastAsia="Times New Roman" w:hAnsi="Times New Roman" w:cs="Times New Roman"/>
          <w:sz w:val="24"/>
          <w:szCs w:val="24"/>
        </w:rPr>
      </w:pPr>
      <w:r w:rsidRPr="00C15E08">
        <w:rPr>
          <w:rFonts w:ascii="Times New Roman" w:hAnsi="Times New Roman" w:cs="Times New Roman"/>
          <w:sz w:val="24"/>
          <w:szCs w:val="24"/>
        </w:rPr>
        <w:t>the Director of the</w:t>
      </w:r>
      <w:r w:rsidRPr="00C15E08">
        <w:rPr>
          <w:rFonts w:ascii="Times New Roman" w:hAnsi="Times New Roman" w:cs="Times New Roman"/>
          <w:spacing w:val="-3"/>
          <w:sz w:val="24"/>
          <w:szCs w:val="24"/>
        </w:rPr>
        <w:t xml:space="preserve"> </w:t>
      </w:r>
      <w:r w:rsidRPr="00C15E08">
        <w:rPr>
          <w:rFonts w:ascii="Times New Roman" w:hAnsi="Times New Roman" w:cs="Times New Roman"/>
          <w:sz w:val="24"/>
          <w:szCs w:val="24"/>
        </w:rPr>
        <w:t>Library</w:t>
      </w:r>
      <w:r w:rsidR="00C640AE">
        <w:rPr>
          <w:rFonts w:ascii="Times New Roman" w:hAnsi="Times New Roman" w:cs="Times New Roman"/>
          <w:sz w:val="24"/>
          <w:szCs w:val="24"/>
        </w:rPr>
        <w:t xml:space="preserve"> </w:t>
      </w:r>
      <w:r w:rsidR="00C640AE" w:rsidRPr="00C640AE">
        <w:rPr>
          <w:rFonts w:ascii="Times New Roman" w:hAnsi="Times New Roman" w:cs="Times New Roman"/>
          <w:sz w:val="24"/>
          <w:szCs w:val="24"/>
        </w:rPr>
        <w:t>(as</w:t>
      </w:r>
      <w:r w:rsidR="00C640AE" w:rsidRPr="00C640AE">
        <w:rPr>
          <w:rFonts w:ascii="Times New Roman" w:hAnsi="Times New Roman" w:cs="Times New Roman"/>
          <w:spacing w:val="-4"/>
          <w:sz w:val="24"/>
          <w:szCs w:val="24"/>
        </w:rPr>
        <w:t xml:space="preserve"> </w:t>
      </w:r>
      <w:r w:rsidR="00C640AE" w:rsidRPr="00C640AE">
        <w:rPr>
          <w:rFonts w:ascii="Times New Roman" w:hAnsi="Times New Roman" w:cs="Times New Roman"/>
          <w:sz w:val="24"/>
          <w:szCs w:val="24"/>
        </w:rPr>
        <w:t>appropriate)</w:t>
      </w:r>
    </w:p>
    <w:p w14:paraId="64213EF8" w14:textId="3A3B93B2" w:rsidR="00CC50F0" w:rsidRPr="000467AF" w:rsidRDefault="00DE21EF" w:rsidP="00C640AE">
      <w:pPr>
        <w:pStyle w:val="ListParagraph"/>
        <w:numPr>
          <w:ilvl w:val="1"/>
          <w:numId w:val="1"/>
        </w:numPr>
        <w:tabs>
          <w:tab w:val="left" w:pos="720"/>
          <w:tab w:val="left" w:pos="1540"/>
        </w:tabs>
        <w:spacing w:line="276" w:lineRule="auto"/>
        <w:ind w:left="360" w:right="-900" w:firstLine="0"/>
        <w:rPr>
          <w:rFonts w:ascii="Times New Roman" w:eastAsia="Times New Roman" w:hAnsi="Times New Roman" w:cs="Times New Roman"/>
          <w:sz w:val="24"/>
          <w:szCs w:val="24"/>
        </w:rPr>
      </w:pPr>
      <w:r w:rsidRPr="000467AF">
        <w:rPr>
          <w:rFonts w:ascii="Times New Roman" w:hAnsi="Times New Roman" w:cs="Times New Roman"/>
          <w:sz w:val="24"/>
          <w:szCs w:val="24"/>
        </w:rPr>
        <w:t>program faculty (including adjuncts/School faculty or associated</w:t>
      </w:r>
      <w:r w:rsidRPr="000467AF">
        <w:rPr>
          <w:rFonts w:ascii="Times New Roman" w:hAnsi="Times New Roman" w:cs="Times New Roman"/>
          <w:spacing w:val="-24"/>
          <w:sz w:val="24"/>
          <w:szCs w:val="24"/>
        </w:rPr>
        <w:t xml:space="preserve"> </w:t>
      </w:r>
      <w:r w:rsidRPr="000467AF">
        <w:rPr>
          <w:rFonts w:ascii="Times New Roman" w:hAnsi="Times New Roman" w:cs="Times New Roman"/>
          <w:sz w:val="24"/>
          <w:szCs w:val="24"/>
        </w:rPr>
        <w:t>program</w:t>
      </w:r>
      <w:r w:rsidRPr="000467AF">
        <w:rPr>
          <w:rFonts w:ascii="Times New Roman" w:hAnsi="Times New Roman" w:cs="Times New Roman"/>
          <w:spacing w:val="-1"/>
          <w:sz w:val="24"/>
          <w:szCs w:val="24"/>
        </w:rPr>
        <w:t xml:space="preserve"> </w:t>
      </w:r>
      <w:r w:rsidRPr="000467AF">
        <w:rPr>
          <w:rFonts w:ascii="Times New Roman" w:hAnsi="Times New Roman" w:cs="Times New Roman"/>
          <w:sz w:val="24"/>
          <w:szCs w:val="24"/>
        </w:rPr>
        <w:t>faculty (as</w:t>
      </w:r>
      <w:r w:rsidRPr="000467AF">
        <w:rPr>
          <w:rFonts w:ascii="Times New Roman" w:hAnsi="Times New Roman" w:cs="Times New Roman"/>
          <w:spacing w:val="-4"/>
          <w:sz w:val="24"/>
          <w:szCs w:val="24"/>
        </w:rPr>
        <w:t xml:space="preserve"> </w:t>
      </w:r>
      <w:r w:rsidRPr="000467AF">
        <w:rPr>
          <w:rFonts w:ascii="Times New Roman" w:hAnsi="Times New Roman" w:cs="Times New Roman"/>
          <w:sz w:val="24"/>
          <w:szCs w:val="24"/>
        </w:rPr>
        <w:t>appropriate)</w:t>
      </w:r>
    </w:p>
    <w:p w14:paraId="76446F98" w14:textId="197F11E0" w:rsidR="004241BD" w:rsidRPr="00C15E08" w:rsidRDefault="004241BD" w:rsidP="00D815F7">
      <w:pPr>
        <w:pStyle w:val="ListParagraph"/>
        <w:numPr>
          <w:ilvl w:val="1"/>
          <w:numId w:val="1"/>
        </w:numPr>
        <w:tabs>
          <w:tab w:val="left" w:pos="720"/>
          <w:tab w:val="left" w:pos="1540"/>
        </w:tabs>
        <w:spacing w:line="276" w:lineRule="auto"/>
        <w:ind w:left="360" w:firstLine="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Students, if possible</w:t>
      </w:r>
    </w:p>
    <w:p w14:paraId="54A77C3E" w14:textId="77777777" w:rsidR="00CC50F0" w:rsidRPr="00C15E08" w:rsidRDefault="00CC50F0" w:rsidP="00D815F7">
      <w:pPr>
        <w:spacing w:before="11" w:line="276" w:lineRule="auto"/>
        <w:rPr>
          <w:rFonts w:ascii="Times New Roman" w:eastAsia="Times New Roman" w:hAnsi="Times New Roman" w:cs="Times New Roman"/>
          <w:sz w:val="24"/>
          <w:szCs w:val="24"/>
        </w:rPr>
      </w:pPr>
    </w:p>
    <w:p w14:paraId="38564904" w14:textId="04989061" w:rsidR="00CC50F0" w:rsidRPr="00C15E08" w:rsidRDefault="00DE21EF" w:rsidP="00C640AE">
      <w:pPr>
        <w:pStyle w:val="BodyText"/>
        <w:tabs>
          <w:tab w:val="left" w:pos="9360"/>
        </w:tabs>
        <w:spacing w:line="276" w:lineRule="auto"/>
        <w:ind w:left="0" w:right="-180" w:firstLine="0"/>
        <w:rPr>
          <w:rFonts w:cs="Times New Roman"/>
        </w:rPr>
      </w:pPr>
      <w:r w:rsidRPr="00C15E08">
        <w:rPr>
          <w:rFonts w:cs="Times New Roman"/>
        </w:rPr>
        <w:t>Many agendas also include a meeting with students, a class visit, or time to review</w:t>
      </w:r>
      <w:r w:rsidR="008944A0" w:rsidRPr="00C15E08">
        <w:rPr>
          <w:rFonts w:cs="Times New Roman"/>
        </w:rPr>
        <w:t xml:space="preserve"> </w:t>
      </w:r>
      <w:r w:rsidRPr="00C15E08">
        <w:rPr>
          <w:rFonts w:cs="Times New Roman"/>
        </w:rPr>
        <w:t>relevant</w:t>
      </w:r>
      <w:r w:rsidR="008944A0" w:rsidRPr="00C15E08">
        <w:rPr>
          <w:rFonts w:cs="Times New Roman"/>
        </w:rPr>
        <w:t xml:space="preserve"> </w:t>
      </w:r>
      <w:r w:rsidRPr="00C15E08">
        <w:rPr>
          <w:rFonts w:cs="Times New Roman"/>
        </w:rPr>
        <w:t>documents (syllabi, student work, assessment instruments, capstone portfolios,</w:t>
      </w:r>
      <w:r w:rsidR="005C2AB1" w:rsidRPr="00C15E08">
        <w:rPr>
          <w:rFonts w:cs="Times New Roman"/>
        </w:rPr>
        <w:t xml:space="preserve"> </w:t>
      </w:r>
      <w:r w:rsidRPr="00C15E08">
        <w:rPr>
          <w:rFonts w:cs="Times New Roman"/>
        </w:rPr>
        <w:t xml:space="preserve">metrics, data collection processes, etc.). In addition, the consultant might benefit from a </w:t>
      </w:r>
      <w:hyperlink r:id="rId8" w:history="1">
        <w:r w:rsidR="003E0221" w:rsidRPr="003E0221">
          <w:rPr>
            <w:rStyle w:val="Hyperlink"/>
            <w:rFonts w:cs="Times New Roman"/>
          </w:rPr>
          <w:t xml:space="preserve">virtual </w:t>
        </w:r>
        <w:r w:rsidRPr="003E0221">
          <w:rPr>
            <w:rStyle w:val="Hyperlink"/>
            <w:rFonts w:cs="Times New Roman"/>
          </w:rPr>
          <w:t>campus tour</w:t>
        </w:r>
      </w:hyperlink>
      <w:r w:rsidRPr="00C15E08">
        <w:rPr>
          <w:rFonts w:cs="Times New Roman"/>
        </w:rPr>
        <w:t xml:space="preserve"> to see program facilities, the library, computer labs, tutoring centers, and other</w:t>
      </w:r>
      <w:r w:rsidR="005C2AB1" w:rsidRPr="00C15E08">
        <w:rPr>
          <w:rFonts w:cs="Times New Roman"/>
        </w:rPr>
        <w:t xml:space="preserve"> </w:t>
      </w:r>
      <w:r w:rsidRPr="00C15E08">
        <w:rPr>
          <w:rFonts w:cs="Times New Roman"/>
        </w:rPr>
        <w:t>relevant campus locations.</w:t>
      </w:r>
    </w:p>
    <w:p w14:paraId="613BE6E8" w14:textId="77777777" w:rsidR="00CC50F0" w:rsidRPr="00C15E08" w:rsidRDefault="00CC50F0" w:rsidP="00C640AE">
      <w:pPr>
        <w:tabs>
          <w:tab w:val="left" w:pos="9360"/>
        </w:tabs>
        <w:spacing w:before="5" w:line="276" w:lineRule="auto"/>
        <w:rPr>
          <w:rFonts w:ascii="Times New Roman" w:eastAsia="Times New Roman" w:hAnsi="Times New Roman" w:cs="Times New Roman"/>
          <w:sz w:val="24"/>
          <w:szCs w:val="24"/>
          <w:highlight w:val="yellow"/>
        </w:rPr>
      </w:pPr>
    </w:p>
    <w:p w14:paraId="521644EC" w14:textId="76BB5824" w:rsidR="00D43380" w:rsidRPr="00C15E08" w:rsidRDefault="00DE21EF" w:rsidP="00C640AE">
      <w:pPr>
        <w:pStyle w:val="Heading2"/>
        <w:tabs>
          <w:tab w:val="left" w:pos="9360"/>
        </w:tabs>
        <w:spacing w:line="276" w:lineRule="auto"/>
        <w:ind w:left="0"/>
        <w:rPr>
          <w:rFonts w:cs="Times New Roman"/>
          <w:b w:val="0"/>
          <w:bCs w:val="0"/>
        </w:rPr>
      </w:pPr>
      <w:r w:rsidRPr="00C15E08">
        <w:rPr>
          <w:rFonts w:cs="Times New Roman"/>
          <w:b w:val="0"/>
          <w:bCs w:val="0"/>
        </w:rPr>
        <w:t>All agendas should include</w:t>
      </w:r>
      <w:r w:rsidR="00EC7B6C" w:rsidRPr="00C15E08">
        <w:rPr>
          <w:rFonts w:cs="Times New Roman"/>
          <w:b w:val="0"/>
          <w:bCs w:val="0"/>
        </w:rPr>
        <w:t xml:space="preserve"> </w:t>
      </w:r>
      <w:r w:rsidR="004343C9">
        <w:rPr>
          <w:rFonts w:cs="Times New Roman"/>
          <w:b w:val="0"/>
          <w:bCs w:val="0"/>
        </w:rPr>
        <w:t xml:space="preserve">a break </w:t>
      </w:r>
      <w:r w:rsidRPr="00C15E08">
        <w:rPr>
          <w:rFonts w:cs="Times New Roman"/>
          <w:b w:val="0"/>
          <w:bCs w:val="0"/>
        </w:rPr>
        <w:t>or two.</w:t>
      </w:r>
    </w:p>
    <w:p w14:paraId="3B5EE821" w14:textId="77777777" w:rsidR="00CC50F0" w:rsidRPr="00C15E08" w:rsidRDefault="00CC50F0" w:rsidP="00C640AE">
      <w:pPr>
        <w:tabs>
          <w:tab w:val="left" w:pos="9360"/>
        </w:tabs>
        <w:spacing w:before="2" w:line="276" w:lineRule="auto"/>
        <w:rPr>
          <w:rFonts w:ascii="Times New Roman" w:eastAsia="Times New Roman" w:hAnsi="Times New Roman" w:cs="Times New Roman"/>
          <w:sz w:val="24"/>
          <w:szCs w:val="24"/>
        </w:rPr>
      </w:pPr>
    </w:p>
    <w:p w14:paraId="42FBFE06" w14:textId="7E1C2D1D" w:rsidR="00CC50F0" w:rsidRPr="00C15E08" w:rsidRDefault="00DE21EF" w:rsidP="00C640AE">
      <w:pPr>
        <w:tabs>
          <w:tab w:val="left" w:pos="9360"/>
        </w:tabs>
        <w:spacing w:line="276" w:lineRule="auto"/>
        <w:rPr>
          <w:rFonts w:ascii="Times New Roman" w:eastAsia="Times New Roman" w:hAnsi="Times New Roman" w:cs="Times New Roman"/>
          <w:sz w:val="24"/>
          <w:szCs w:val="24"/>
        </w:rPr>
      </w:pPr>
      <w:r w:rsidRPr="00C15E08">
        <w:rPr>
          <w:rFonts w:ascii="Times New Roman" w:hAnsi="Times New Roman" w:cs="Times New Roman"/>
          <w:sz w:val="24"/>
          <w:szCs w:val="24"/>
        </w:rPr>
        <w:t>A gathering at the end of the day with the consultant, the Coordinator/Director, and</w:t>
      </w:r>
      <w:r w:rsidRPr="00C15E08">
        <w:rPr>
          <w:rFonts w:ascii="Times New Roman" w:hAnsi="Times New Roman" w:cs="Times New Roman"/>
          <w:spacing w:val="-28"/>
          <w:sz w:val="24"/>
          <w:szCs w:val="24"/>
        </w:rPr>
        <w:t xml:space="preserve"> </w:t>
      </w:r>
      <w:r w:rsidRPr="00C15E08">
        <w:rPr>
          <w:rFonts w:ascii="Times New Roman" w:hAnsi="Times New Roman" w:cs="Times New Roman"/>
          <w:sz w:val="24"/>
          <w:szCs w:val="24"/>
        </w:rPr>
        <w:t>the Dean is a good idea, as the Consultant may have questions or confusions that</w:t>
      </w:r>
      <w:r w:rsidRPr="00C15E08">
        <w:rPr>
          <w:rFonts w:ascii="Times New Roman" w:hAnsi="Times New Roman" w:cs="Times New Roman"/>
          <w:spacing w:val="-11"/>
          <w:sz w:val="24"/>
          <w:szCs w:val="24"/>
        </w:rPr>
        <w:t xml:space="preserve"> </w:t>
      </w:r>
      <w:r w:rsidRPr="00C15E08">
        <w:rPr>
          <w:rFonts w:ascii="Times New Roman" w:hAnsi="Times New Roman" w:cs="Times New Roman"/>
          <w:sz w:val="24"/>
          <w:szCs w:val="24"/>
        </w:rPr>
        <w:t>need answers/clarification.</w:t>
      </w:r>
    </w:p>
    <w:p w14:paraId="584D0352" w14:textId="77777777" w:rsidR="00CC50F0" w:rsidRPr="00C15E08" w:rsidRDefault="00CC50F0" w:rsidP="00C640AE">
      <w:pPr>
        <w:tabs>
          <w:tab w:val="left" w:pos="9360"/>
        </w:tabs>
        <w:spacing w:before="1" w:line="276" w:lineRule="auto"/>
        <w:rPr>
          <w:rFonts w:ascii="Times New Roman" w:eastAsia="Times New Roman" w:hAnsi="Times New Roman" w:cs="Times New Roman"/>
          <w:sz w:val="24"/>
          <w:szCs w:val="24"/>
          <w:highlight w:val="yellow"/>
        </w:rPr>
      </w:pPr>
    </w:p>
    <w:p w14:paraId="1D854425" w14:textId="48C77F5A" w:rsidR="00D97989" w:rsidRPr="0082104C" w:rsidRDefault="00DE21EF" w:rsidP="00C640AE">
      <w:pPr>
        <w:tabs>
          <w:tab w:val="left" w:pos="460"/>
          <w:tab w:val="left" w:pos="936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Firm up the date for the consultant’s visit as soon after selecting the consultant as possible. The</w:t>
      </w:r>
      <w:r w:rsidRPr="0082104C">
        <w:rPr>
          <w:rFonts w:ascii="Times New Roman" w:eastAsia="Times New Roman" w:hAnsi="Times New Roman" w:cs="Times New Roman"/>
          <w:spacing w:val="-29"/>
          <w:sz w:val="24"/>
          <w:szCs w:val="24"/>
        </w:rPr>
        <w:t xml:space="preserve"> </w:t>
      </w:r>
      <w:r w:rsidRPr="0082104C">
        <w:rPr>
          <w:rFonts w:ascii="Times New Roman" w:eastAsia="Times New Roman" w:hAnsi="Times New Roman" w:cs="Times New Roman"/>
          <w:sz w:val="24"/>
          <w:szCs w:val="24"/>
        </w:rPr>
        <w:t xml:space="preserve">Dean usually contacts the consultant and </w:t>
      </w:r>
      <w:proofErr w:type="gramStart"/>
      <w:r w:rsidRPr="0082104C">
        <w:rPr>
          <w:rFonts w:ascii="Times New Roman" w:eastAsia="Times New Roman" w:hAnsi="Times New Roman" w:cs="Times New Roman"/>
          <w:sz w:val="24"/>
          <w:szCs w:val="24"/>
        </w:rPr>
        <w:t>makes arrangements</w:t>
      </w:r>
      <w:proofErr w:type="gramEnd"/>
      <w:r w:rsidRPr="0082104C">
        <w:rPr>
          <w:rFonts w:ascii="Times New Roman" w:eastAsia="Times New Roman" w:hAnsi="Times New Roman" w:cs="Times New Roman"/>
          <w:sz w:val="24"/>
          <w:szCs w:val="24"/>
        </w:rPr>
        <w:t xml:space="preserve"> for the consultant’s visit to the campus.</w:t>
      </w:r>
      <w:r w:rsidRPr="0082104C">
        <w:rPr>
          <w:rFonts w:ascii="Times New Roman" w:eastAsia="Times New Roman" w:hAnsi="Times New Roman" w:cs="Times New Roman"/>
          <w:spacing w:val="-17"/>
          <w:sz w:val="24"/>
          <w:szCs w:val="24"/>
        </w:rPr>
        <w:t xml:space="preserve"> </w:t>
      </w:r>
      <w:r w:rsidRPr="0082104C">
        <w:rPr>
          <w:rFonts w:ascii="Times New Roman" w:eastAsia="Times New Roman" w:hAnsi="Times New Roman" w:cs="Times New Roman"/>
          <w:sz w:val="24"/>
          <w:szCs w:val="24"/>
        </w:rPr>
        <w:t>The visit should take place before spring break</w:t>
      </w:r>
      <w:r w:rsidR="004343C9" w:rsidRPr="0082104C">
        <w:rPr>
          <w:rFonts w:ascii="Times New Roman" w:eastAsia="Times New Roman" w:hAnsi="Times New Roman" w:cs="Times New Roman"/>
          <w:sz w:val="24"/>
          <w:szCs w:val="24"/>
        </w:rPr>
        <w:t>, if possible.</w:t>
      </w:r>
      <w:r w:rsidR="004343C9" w:rsidRPr="0082104C">
        <w:rPr>
          <w:rFonts w:ascii="Times New Roman" w:eastAsia="Times New Roman" w:hAnsi="Times New Roman" w:cs="Times New Roman"/>
          <w:color w:val="0070C0"/>
          <w:sz w:val="24"/>
          <w:szCs w:val="24"/>
        </w:rPr>
        <w:t xml:space="preserve"> </w:t>
      </w:r>
      <w:r w:rsidRPr="0082104C">
        <w:rPr>
          <w:rFonts w:ascii="Times New Roman" w:eastAsia="Times New Roman" w:hAnsi="Times New Roman" w:cs="Times New Roman"/>
          <w:sz w:val="24"/>
          <w:szCs w:val="24"/>
        </w:rPr>
        <w:t>Make sure to confirm the date</w:t>
      </w:r>
      <w:r w:rsidRPr="0082104C">
        <w:rPr>
          <w:rFonts w:ascii="Times New Roman" w:eastAsia="Times New Roman" w:hAnsi="Times New Roman" w:cs="Times New Roman"/>
          <w:spacing w:val="-19"/>
          <w:sz w:val="24"/>
          <w:szCs w:val="24"/>
        </w:rPr>
        <w:t xml:space="preserve"> </w:t>
      </w:r>
      <w:r w:rsidRPr="0082104C">
        <w:rPr>
          <w:rFonts w:ascii="Times New Roman" w:eastAsia="Times New Roman" w:hAnsi="Times New Roman" w:cs="Times New Roman"/>
          <w:sz w:val="24"/>
          <w:szCs w:val="24"/>
        </w:rPr>
        <w:t xml:space="preserve">with </w:t>
      </w:r>
      <w:r w:rsidR="00EC7B6C" w:rsidRPr="0082104C">
        <w:rPr>
          <w:rFonts w:ascii="Times New Roman" w:eastAsia="Times New Roman" w:hAnsi="Times New Roman" w:cs="Times New Roman"/>
          <w:sz w:val="24"/>
          <w:szCs w:val="24"/>
        </w:rPr>
        <w:t>the Office of the Provost</w:t>
      </w:r>
      <w:r w:rsidRPr="0082104C">
        <w:rPr>
          <w:rFonts w:ascii="Times New Roman" w:eastAsia="Times New Roman" w:hAnsi="Times New Roman" w:cs="Times New Roman"/>
          <w:sz w:val="24"/>
          <w:szCs w:val="24"/>
        </w:rPr>
        <w:t xml:space="preserve">, </w:t>
      </w:r>
      <w:r w:rsidR="00EC7B6C" w:rsidRPr="0082104C">
        <w:rPr>
          <w:rFonts w:ascii="Times New Roman" w:eastAsia="Times New Roman" w:hAnsi="Times New Roman" w:cs="Times New Roman"/>
          <w:sz w:val="24"/>
          <w:szCs w:val="24"/>
        </w:rPr>
        <w:t>to</w:t>
      </w:r>
      <w:r w:rsidRPr="0082104C">
        <w:rPr>
          <w:rFonts w:ascii="Times New Roman" w:eastAsia="Times New Roman" w:hAnsi="Times New Roman" w:cs="Times New Roman"/>
          <w:sz w:val="24"/>
          <w:szCs w:val="24"/>
        </w:rPr>
        <w:t xml:space="preserve"> schedule the consultant’s meeting with the Provost and the</w:t>
      </w:r>
      <w:r w:rsidRPr="0082104C">
        <w:rPr>
          <w:rFonts w:ascii="Times New Roman" w:eastAsia="Times New Roman" w:hAnsi="Times New Roman" w:cs="Times New Roman"/>
          <w:spacing w:val="-14"/>
          <w:sz w:val="24"/>
          <w:szCs w:val="24"/>
        </w:rPr>
        <w:t xml:space="preserve"> </w:t>
      </w:r>
      <w:r w:rsidRPr="0082104C">
        <w:rPr>
          <w:rFonts w:ascii="Times New Roman" w:eastAsia="Times New Roman" w:hAnsi="Times New Roman" w:cs="Times New Roman"/>
          <w:sz w:val="24"/>
          <w:szCs w:val="24"/>
        </w:rPr>
        <w:t>Provost Office</w:t>
      </w:r>
      <w:r w:rsidRPr="0082104C">
        <w:rPr>
          <w:rFonts w:ascii="Times New Roman" w:eastAsia="Times New Roman" w:hAnsi="Times New Roman" w:cs="Times New Roman"/>
          <w:spacing w:val="-2"/>
          <w:sz w:val="24"/>
          <w:szCs w:val="24"/>
        </w:rPr>
        <w:t xml:space="preserve"> </w:t>
      </w:r>
      <w:r w:rsidRPr="0082104C">
        <w:rPr>
          <w:rFonts w:ascii="Times New Roman" w:eastAsia="Times New Roman" w:hAnsi="Times New Roman" w:cs="Times New Roman"/>
          <w:sz w:val="24"/>
          <w:szCs w:val="24"/>
        </w:rPr>
        <w:t>staff.</w:t>
      </w:r>
    </w:p>
    <w:p w14:paraId="6EC4A95A" w14:textId="77777777" w:rsidR="003E0221" w:rsidRDefault="003E0221" w:rsidP="00C640AE">
      <w:pPr>
        <w:tabs>
          <w:tab w:val="left" w:pos="9360"/>
        </w:tabs>
        <w:spacing w:line="276" w:lineRule="auto"/>
        <w:rPr>
          <w:rFonts w:ascii="Times New Roman" w:eastAsia="Times New Roman" w:hAnsi="Times New Roman" w:cs="Times New Roman"/>
          <w:sz w:val="24"/>
          <w:szCs w:val="24"/>
        </w:rPr>
      </w:pPr>
    </w:p>
    <w:p w14:paraId="77C5FA65" w14:textId="555F816F" w:rsidR="00CC50F0" w:rsidRPr="0082104C" w:rsidRDefault="00DE21EF" w:rsidP="00C640AE">
      <w:pPr>
        <w:tabs>
          <w:tab w:val="left" w:pos="460"/>
          <w:tab w:val="left" w:pos="936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Because there are a few months between scheduling the consultant’s visit and its occurrence,</w:t>
      </w:r>
      <w:r w:rsidRPr="0082104C">
        <w:rPr>
          <w:rFonts w:ascii="Times New Roman" w:eastAsia="Times New Roman" w:hAnsi="Times New Roman" w:cs="Times New Roman"/>
          <w:spacing w:val="-14"/>
          <w:sz w:val="24"/>
          <w:szCs w:val="24"/>
        </w:rPr>
        <w:t xml:space="preserve"> </w:t>
      </w:r>
      <w:r w:rsidRPr="0082104C">
        <w:rPr>
          <w:rFonts w:ascii="Times New Roman" w:eastAsia="Times New Roman" w:hAnsi="Times New Roman" w:cs="Times New Roman"/>
          <w:sz w:val="24"/>
          <w:szCs w:val="24"/>
        </w:rPr>
        <w:t xml:space="preserve">the </w:t>
      </w:r>
      <w:r w:rsidR="00BA0600" w:rsidRPr="0082104C">
        <w:rPr>
          <w:rFonts w:ascii="Times New Roman" w:hAnsi="Times New Roman" w:cs="Times New Roman"/>
          <w:sz w:val="24"/>
          <w:szCs w:val="24"/>
        </w:rPr>
        <w:t>Periodic Review Report writer</w:t>
      </w:r>
      <w:r w:rsidR="00BA0600" w:rsidRPr="0082104C" w:rsidDel="004241BD">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will want to periodically check in with the consultant to answer questions,</w:t>
      </w:r>
      <w:r w:rsidRPr="0082104C">
        <w:rPr>
          <w:rFonts w:ascii="Times New Roman" w:eastAsia="Times New Roman" w:hAnsi="Times New Roman" w:cs="Times New Roman"/>
          <w:spacing w:val="-30"/>
          <w:sz w:val="24"/>
          <w:szCs w:val="24"/>
        </w:rPr>
        <w:t xml:space="preserve"> </w:t>
      </w:r>
      <w:r w:rsidRPr="0082104C">
        <w:rPr>
          <w:rFonts w:ascii="Times New Roman" w:eastAsia="Times New Roman" w:hAnsi="Times New Roman" w:cs="Times New Roman"/>
          <w:sz w:val="24"/>
          <w:szCs w:val="24"/>
        </w:rPr>
        <w:t>to clarify the process, and to communicate appropriate information about the program/Stockton. This</w:t>
      </w:r>
      <w:r w:rsidRPr="0082104C">
        <w:rPr>
          <w:rFonts w:ascii="Times New Roman" w:eastAsia="Times New Roman" w:hAnsi="Times New Roman" w:cs="Times New Roman"/>
          <w:spacing w:val="-18"/>
          <w:sz w:val="24"/>
          <w:szCs w:val="24"/>
        </w:rPr>
        <w:t xml:space="preserve"> </w:t>
      </w:r>
      <w:r w:rsidRPr="0082104C">
        <w:rPr>
          <w:rFonts w:ascii="Times New Roman" w:eastAsia="Times New Roman" w:hAnsi="Times New Roman" w:cs="Times New Roman"/>
          <w:sz w:val="24"/>
          <w:szCs w:val="24"/>
        </w:rPr>
        <w:t>will go a long way toward educating the consultant and, as a result, guiding the consultant to make the</w:t>
      </w:r>
      <w:r w:rsidRPr="0082104C">
        <w:rPr>
          <w:rFonts w:ascii="Times New Roman" w:eastAsia="Times New Roman" w:hAnsi="Times New Roman" w:cs="Times New Roman"/>
          <w:spacing w:val="-19"/>
          <w:sz w:val="24"/>
          <w:szCs w:val="24"/>
        </w:rPr>
        <w:t xml:space="preserve"> </w:t>
      </w:r>
      <w:r w:rsidRPr="0082104C">
        <w:rPr>
          <w:rFonts w:ascii="Times New Roman" w:eastAsia="Times New Roman" w:hAnsi="Times New Roman" w:cs="Times New Roman"/>
          <w:sz w:val="24"/>
          <w:szCs w:val="24"/>
        </w:rPr>
        <w:t xml:space="preserve">most of </w:t>
      </w:r>
      <w:r w:rsidR="004241BD" w:rsidRPr="0082104C">
        <w:rPr>
          <w:rFonts w:ascii="Times New Roman" w:eastAsia="Times New Roman" w:hAnsi="Times New Roman" w:cs="Times New Roman"/>
          <w:sz w:val="24"/>
          <w:szCs w:val="24"/>
        </w:rPr>
        <w:t>their</w:t>
      </w:r>
      <w:r w:rsidRPr="0082104C">
        <w:rPr>
          <w:rFonts w:ascii="Times New Roman" w:eastAsia="Times New Roman" w:hAnsi="Times New Roman" w:cs="Times New Roman"/>
          <w:sz w:val="24"/>
          <w:szCs w:val="24"/>
        </w:rPr>
        <w:t xml:space="preserve"> visit and to produce the most meaningful report possible. The </w:t>
      </w:r>
      <w:r w:rsidR="00BA0600" w:rsidRPr="0082104C">
        <w:rPr>
          <w:rFonts w:ascii="Times New Roman" w:hAnsi="Times New Roman" w:cs="Times New Roman"/>
          <w:sz w:val="24"/>
          <w:szCs w:val="24"/>
        </w:rPr>
        <w:t>Periodic Review Report writer</w:t>
      </w:r>
      <w:r w:rsidR="00BA0600" w:rsidRPr="0082104C" w:rsidDel="004241BD">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 xml:space="preserve">should also instruct the consultant in the format for and the purpose of the </w:t>
      </w:r>
      <w:r w:rsidR="004241BD" w:rsidRPr="0082104C">
        <w:rPr>
          <w:rFonts w:ascii="Times New Roman" w:eastAsia="Times New Roman" w:hAnsi="Times New Roman" w:cs="Times New Roman"/>
          <w:sz w:val="24"/>
          <w:szCs w:val="24"/>
        </w:rPr>
        <w:t>periodic</w:t>
      </w:r>
      <w:r w:rsidRPr="0082104C">
        <w:rPr>
          <w:rFonts w:ascii="Times New Roman" w:eastAsia="Times New Roman" w:hAnsi="Times New Roman" w:cs="Times New Roman"/>
          <w:sz w:val="24"/>
          <w:szCs w:val="24"/>
        </w:rPr>
        <w:t xml:space="preserve"> review.</w:t>
      </w:r>
      <w:r w:rsidRPr="0082104C">
        <w:rPr>
          <w:rFonts w:ascii="Times New Roman" w:eastAsia="Times New Roman" w:hAnsi="Times New Roman" w:cs="Times New Roman"/>
          <w:spacing w:val="-10"/>
          <w:sz w:val="24"/>
          <w:szCs w:val="24"/>
        </w:rPr>
        <w:t xml:space="preserve"> </w:t>
      </w:r>
      <w:r w:rsidRPr="0082104C">
        <w:rPr>
          <w:rFonts w:ascii="Times New Roman" w:eastAsia="Times New Roman" w:hAnsi="Times New Roman" w:cs="Times New Roman"/>
          <w:sz w:val="24"/>
          <w:szCs w:val="24"/>
        </w:rPr>
        <w:t xml:space="preserve">The </w:t>
      </w:r>
      <w:r w:rsidR="00BA0600" w:rsidRPr="0082104C">
        <w:rPr>
          <w:rFonts w:ascii="Times New Roman" w:hAnsi="Times New Roman" w:cs="Times New Roman"/>
          <w:sz w:val="24"/>
          <w:szCs w:val="24"/>
        </w:rPr>
        <w:t>Periodic Review Report writer</w:t>
      </w:r>
      <w:r w:rsidR="00BA0600" w:rsidRPr="0082104C" w:rsidDel="004241BD">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 xml:space="preserve">should make the current </w:t>
      </w:r>
      <w:r w:rsidR="00557FF0" w:rsidRPr="0082104C">
        <w:rPr>
          <w:rFonts w:ascii="Times New Roman" w:eastAsia="Times New Roman" w:hAnsi="Times New Roman" w:cs="Times New Roman"/>
          <w:sz w:val="24"/>
          <w:szCs w:val="24"/>
        </w:rPr>
        <w:t>periodic</w:t>
      </w:r>
      <w:r w:rsidRPr="0082104C">
        <w:rPr>
          <w:rFonts w:ascii="Times New Roman" w:eastAsia="Times New Roman" w:hAnsi="Times New Roman" w:cs="Times New Roman"/>
          <w:sz w:val="24"/>
          <w:szCs w:val="24"/>
        </w:rPr>
        <w:t xml:space="preserve"> review, the previous </w:t>
      </w:r>
      <w:r w:rsidR="00557FF0" w:rsidRPr="0082104C">
        <w:rPr>
          <w:rFonts w:ascii="Times New Roman" w:eastAsia="Times New Roman" w:hAnsi="Times New Roman" w:cs="Times New Roman"/>
          <w:sz w:val="24"/>
          <w:szCs w:val="24"/>
        </w:rPr>
        <w:t>periodic</w:t>
      </w:r>
      <w:r w:rsidRPr="0082104C">
        <w:rPr>
          <w:rFonts w:ascii="Times New Roman" w:eastAsia="Times New Roman" w:hAnsi="Times New Roman" w:cs="Times New Roman"/>
          <w:sz w:val="24"/>
          <w:szCs w:val="24"/>
        </w:rPr>
        <w:t xml:space="preserve"> review/previous</w:t>
      </w:r>
      <w:r w:rsidRPr="0082104C">
        <w:rPr>
          <w:rFonts w:ascii="Times New Roman" w:eastAsia="Times New Roman" w:hAnsi="Times New Roman" w:cs="Times New Roman"/>
          <w:spacing w:val="-22"/>
          <w:sz w:val="24"/>
          <w:szCs w:val="24"/>
        </w:rPr>
        <w:t xml:space="preserve"> </w:t>
      </w:r>
      <w:r w:rsidRPr="0082104C">
        <w:rPr>
          <w:rFonts w:ascii="Times New Roman" w:eastAsia="Times New Roman" w:hAnsi="Times New Roman" w:cs="Times New Roman"/>
          <w:sz w:val="24"/>
          <w:szCs w:val="24"/>
        </w:rPr>
        <w:t>Close the Loop memo, Tableau workbook, and relevant templates available to the</w:t>
      </w:r>
      <w:r w:rsidRPr="0082104C">
        <w:rPr>
          <w:rFonts w:ascii="Times New Roman" w:eastAsia="Times New Roman" w:hAnsi="Times New Roman" w:cs="Times New Roman"/>
          <w:spacing w:val="-2"/>
          <w:sz w:val="24"/>
          <w:szCs w:val="24"/>
        </w:rPr>
        <w:t xml:space="preserve"> </w:t>
      </w:r>
      <w:r w:rsidRPr="0082104C">
        <w:rPr>
          <w:rFonts w:ascii="Times New Roman" w:eastAsia="Times New Roman" w:hAnsi="Times New Roman" w:cs="Times New Roman"/>
          <w:sz w:val="24"/>
          <w:szCs w:val="24"/>
        </w:rPr>
        <w:t>consultant.</w:t>
      </w:r>
    </w:p>
    <w:p w14:paraId="0123F280" w14:textId="77777777" w:rsidR="00CC50F0" w:rsidRPr="00C15E08" w:rsidRDefault="00CC50F0" w:rsidP="00D815F7">
      <w:pPr>
        <w:spacing w:before="11" w:line="276" w:lineRule="auto"/>
        <w:rPr>
          <w:rFonts w:ascii="Times New Roman" w:eastAsia="Times New Roman" w:hAnsi="Times New Roman" w:cs="Times New Roman"/>
          <w:sz w:val="24"/>
          <w:szCs w:val="24"/>
        </w:rPr>
      </w:pPr>
    </w:p>
    <w:p w14:paraId="5B1ACB13" w14:textId="4C82289B" w:rsidR="00CC50F0" w:rsidRDefault="00DE21EF" w:rsidP="00C41BAF">
      <w:pPr>
        <w:tabs>
          <w:tab w:val="left" w:pos="1540"/>
        </w:tabs>
        <w:spacing w:line="276" w:lineRule="auto"/>
        <w:ind w:right="-180"/>
        <w:rPr>
          <w:rFonts w:ascii="Times New Roman" w:hAnsi="Times New Roman" w:cs="Times New Roman"/>
          <w:sz w:val="24"/>
          <w:szCs w:val="24"/>
        </w:rPr>
      </w:pPr>
      <w:r w:rsidRPr="0082104C">
        <w:rPr>
          <w:rFonts w:ascii="Times New Roman" w:hAnsi="Times New Roman" w:cs="Times New Roman"/>
          <w:sz w:val="24"/>
          <w:szCs w:val="24"/>
        </w:rPr>
        <w:lastRenderedPageBreak/>
        <w:t xml:space="preserve">Mostly, the Dean, the </w:t>
      </w:r>
      <w:r w:rsidR="00BA0600" w:rsidRPr="0082104C">
        <w:rPr>
          <w:rFonts w:ascii="Times New Roman" w:hAnsi="Times New Roman" w:cs="Times New Roman"/>
          <w:sz w:val="24"/>
          <w:szCs w:val="24"/>
        </w:rPr>
        <w:t>Periodic Review Report writer</w:t>
      </w:r>
      <w:r w:rsidRPr="0082104C">
        <w:rPr>
          <w:rFonts w:ascii="Times New Roman" w:hAnsi="Times New Roman" w:cs="Times New Roman"/>
          <w:sz w:val="24"/>
          <w:szCs w:val="24"/>
        </w:rPr>
        <w:t>, and the program faculty look for the</w:t>
      </w:r>
      <w:r w:rsidRPr="0082104C">
        <w:rPr>
          <w:rFonts w:ascii="Times New Roman" w:hAnsi="Times New Roman" w:cs="Times New Roman"/>
          <w:spacing w:val="-21"/>
          <w:sz w:val="24"/>
          <w:szCs w:val="24"/>
        </w:rPr>
        <w:t xml:space="preserve"> </w:t>
      </w:r>
      <w:r w:rsidRPr="0082104C">
        <w:rPr>
          <w:rFonts w:ascii="Times New Roman" w:hAnsi="Times New Roman" w:cs="Times New Roman"/>
          <w:sz w:val="24"/>
          <w:szCs w:val="24"/>
        </w:rPr>
        <w:t>consultant to describe program strengths and weaknesses and to make</w:t>
      </w:r>
      <w:r w:rsidRPr="0082104C">
        <w:rPr>
          <w:rFonts w:ascii="Times New Roman" w:hAnsi="Times New Roman" w:cs="Times New Roman"/>
          <w:spacing w:val="-5"/>
          <w:sz w:val="24"/>
          <w:szCs w:val="24"/>
        </w:rPr>
        <w:t xml:space="preserve"> </w:t>
      </w:r>
      <w:r w:rsidRPr="0082104C">
        <w:rPr>
          <w:rFonts w:ascii="Times New Roman" w:hAnsi="Times New Roman" w:cs="Times New Roman"/>
          <w:sz w:val="24"/>
          <w:szCs w:val="24"/>
        </w:rPr>
        <w:t>recommendations.</w:t>
      </w:r>
    </w:p>
    <w:p w14:paraId="385C8F43" w14:textId="77777777" w:rsidR="0082104C" w:rsidRPr="0082104C" w:rsidRDefault="0082104C" w:rsidP="00D815F7">
      <w:pPr>
        <w:tabs>
          <w:tab w:val="left" w:pos="1540"/>
        </w:tabs>
        <w:spacing w:line="276" w:lineRule="auto"/>
        <w:rPr>
          <w:rFonts w:ascii="Times New Roman" w:eastAsia="Times New Roman" w:hAnsi="Times New Roman" w:cs="Times New Roman"/>
          <w:sz w:val="24"/>
          <w:szCs w:val="24"/>
        </w:rPr>
      </w:pPr>
    </w:p>
    <w:p w14:paraId="2DED890C" w14:textId="79D9C89C" w:rsidR="00CC50F0" w:rsidRPr="0082104C" w:rsidRDefault="00DE21EF" w:rsidP="00D815F7">
      <w:pPr>
        <w:tabs>
          <w:tab w:val="left" w:pos="154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The consultant should structure </w:t>
      </w:r>
      <w:r w:rsidR="00557FF0" w:rsidRPr="0082104C">
        <w:rPr>
          <w:rFonts w:ascii="Times New Roman" w:eastAsia="Times New Roman" w:hAnsi="Times New Roman" w:cs="Times New Roman"/>
          <w:sz w:val="24"/>
          <w:szCs w:val="24"/>
        </w:rPr>
        <w:t>the</w:t>
      </w:r>
      <w:r w:rsidRPr="0082104C">
        <w:rPr>
          <w:rFonts w:ascii="Times New Roman" w:eastAsia="Times New Roman" w:hAnsi="Times New Roman" w:cs="Times New Roman"/>
          <w:sz w:val="24"/>
          <w:szCs w:val="24"/>
        </w:rPr>
        <w:t xml:space="preserve"> report according to the template for the</w:t>
      </w:r>
      <w:r w:rsidRPr="0082104C">
        <w:rPr>
          <w:rFonts w:ascii="Times New Roman" w:eastAsia="Times New Roman" w:hAnsi="Times New Roman" w:cs="Times New Roman"/>
          <w:spacing w:val="-20"/>
          <w:sz w:val="24"/>
          <w:szCs w:val="24"/>
        </w:rPr>
        <w:t xml:space="preserve"> </w:t>
      </w:r>
      <w:r w:rsidRPr="0082104C">
        <w:rPr>
          <w:rFonts w:ascii="Times New Roman" w:eastAsia="Times New Roman" w:hAnsi="Times New Roman" w:cs="Times New Roman"/>
          <w:sz w:val="24"/>
          <w:szCs w:val="24"/>
        </w:rPr>
        <w:t>consultant’s report.</w:t>
      </w:r>
    </w:p>
    <w:p w14:paraId="0CAF5AF1" w14:textId="51F0C5B8" w:rsidR="00CC50F0" w:rsidRDefault="00DE21EF" w:rsidP="00D815F7">
      <w:pPr>
        <w:tabs>
          <w:tab w:val="left" w:pos="154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Focus is crucial, as is brevity and clarity. The </w:t>
      </w:r>
      <w:r w:rsidR="00BA0600" w:rsidRPr="0082104C">
        <w:rPr>
          <w:rFonts w:ascii="Times New Roman" w:hAnsi="Times New Roman" w:cs="Times New Roman"/>
          <w:sz w:val="24"/>
          <w:szCs w:val="24"/>
        </w:rPr>
        <w:t>Periodic Review Report writer</w:t>
      </w:r>
      <w:r w:rsidR="00BA0600" w:rsidRPr="0082104C" w:rsidDel="00557FF0">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should emphasize this</w:t>
      </w:r>
      <w:r w:rsidRPr="0082104C">
        <w:rPr>
          <w:rFonts w:ascii="Times New Roman" w:eastAsia="Times New Roman" w:hAnsi="Times New Roman" w:cs="Times New Roman"/>
          <w:spacing w:val="-20"/>
          <w:sz w:val="24"/>
          <w:szCs w:val="24"/>
        </w:rPr>
        <w:t xml:space="preserve"> </w:t>
      </w:r>
      <w:r w:rsidRPr="0082104C">
        <w:rPr>
          <w:rFonts w:ascii="Times New Roman" w:eastAsia="Times New Roman" w:hAnsi="Times New Roman" w:cs="Times New Roman"/>
          <w:sz w:val="24"/>
          <w:szCs w:val="24"/>
        </w:rPr>
        <w:t xml:space="preserve">to the consultant. These reports can get long, rambling, and distracted. The </w:t>
      </w:r>
      <w:r w:rsidR="00BA0600" w:rsidRPr="0082104C">
        <w:rPr>
          <w:rFonts w:ascii="Times New Roman" w:hAnsi="Times New Roman" w:cs="Times New Roman"/>
          <w:sz w:val="24"/>
          <w:szCs w:val="24"/>
        </w:rPr>
        <w:t>Periodic Review Report writer</w:t>
      </w:r>
      <w:r w:rsidR="00BA0600" w:rsidRPr="0082104C" w:rsidDel="00557FF0">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 xml:space="preserve">can’t prevent a consultant from producing an unwieldy report; however, </w:t>
      </w:r>
      <w:r w:rsidR="00557FF0" w:rsidRPr="0082104C">
        <w:rPr>
          <w:rFonts w:ascii="Times New Roman" w:eastAsia="Times New Roman" w:hAnsi="Times New Roman" w:cs="Times New Roman"/>
          <w:sz w:val="24"/>
          <w:szCs w:val="24"/>
        </w:rPr>
        <w:t>one</w:t>
      </w:r>
      <w:r w:rsidRPr="0082104C">
        <w:rPr>
          <w:rFonts w:ascii="Times New Roman" w:eastAsia="Times New Roman" w:hAnsi="Times New Roman" w:cs="Times New Roman"/>
          <w:sz w:val="24"/>
          <w:szCs w:val="24"/>
        </w:rPr>
        <w:t xml:space="preserve"> can try to steer</w:t>
      </w:r>
      <w:r w:rsidRPr="0082104C">
        <w:rPr>
          <w:rFonts w:ascii="Times New Roman" w:eastAsia="Times New Roman" w:hAnsi="Times New Roman" w:cs="Times New Roman"/>
          <w:spacing w:val="-17"/>
          <w:sz w:val="24"/>
          <w:szCs w:val="24"/>
        </w:rPr>
        <w:t xml:space="preserve"> </w:t>
      </w:r>
      <w:r w:rsidRPr="0082104C">
        <w:rPr>
          <w:rFonts w:ascii="Times New Roman" w:eastAsia="Times New Roman" w:hAnsi="Times New Roman" w:cs="Times New Roman"/>
          <w:sz w:val="24"/>
          <w:szCs w:val="24"/>
        </w:rPr>
        <w:t>the consultant toward a focused</w:t>
      </w:r>
      <w:r w:rsidRPr="0082104C">
        <w:rPr>
          <w:rFonts w:ascii="Times New Roman" w:eastAsia="Times New Roman" w:hAnsi="Times New Roman" w:cs="Times New Roman"/>
          <w:spacing w:val="-2"/>
          <w:sz w:val="24"/>
          <w:szCs w:val="24"/>
        </w:rPr>
        <w:t xml:space="preserve"> </w:t>
      </w:r>
      <w:r w:rsidRPr="0082104C">
        <w:rPr>
          <w:rFonts w:ascii="Times New Roman" w:eastAsia="Times New Roman" w:hAnsi="Times New Roman" w:cs="Times New Roman"/>
          <w:sz w:val="24"/>
          <w:szCs w:val="24"/>
        </w:rPr>
        <w:t>one.</w:t>
      </w:r>
    </w:p>
    <w:p w14:paraId="1CDE0F85" w14:textId="77777777" w:rsidR="0082104C" w:rsidRPr="0082104C" w:rsidRDefault="0082104C" w:rsidP="00D815F7">
      <w:pPr>
        <w:tabs>
          <w:tab w:val="left" w:pos="1540"/>
        </w:tabs>
        <w:spacing w:line="276" w:lineRule="auto"/>
        <w:rPr>
          <w:rFonts w:ascii="Times New Roman" w:eastAsia="Times New Roman" w:hAnsi="Times New Roman" w:cs="Times New Roman"/>
          <w:sz w:val="24"/>
          <w:szCs w:val="24"/>
        </w:rPr>
      </w:pPr>
    </w:p>
    <w:p w14:paraId="3E409143" w14:textId="0C1FBD24" w:rsidR="00CC50F0" w:rsidRPr="0082104C" w:rsidRDefault="00DE21EF" w:rsidP="00D815F7">
      <w:pPr>
        <w:tabs>
          <w:tab w:val="left" w:pos="1560"/>
        </w:tabs>
        <w:spacing w:before="34"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The </w:t>
      </w:r>
      <w:r w:rsidR="00557FF0" w:rsidRPr="0082104C">
        <w:rPr>
          <w:rFonts w:ascii="Times New Roman" w:eastAsia="Times New Roman" w:hAnsi="Times New Roman" w:cs="Times New Roman"/>
          <w:sz w:val="24"/>
          <w:szCs w:val="24"/>
        </w:rPr>
        <w:t>periodic</w:t>
      </w:r>
      <w:r w:rsidRPr="0082104C">
        <w:rPr>
          <w:rFonts w:ascii="Times New Roman" w:eastAsia="Times New Roman" w:hAnsi="Times New Roman" w:cs="Times New Roman"/>
          <w:sz w:val="24"/>
          <w:szCs w:val="24"/>
        </w:rPr>
        <w:t xml:space="preserve"> review process should be meaningful and should lead to program</w:t>
      </w:r>
      <w:r w:rsidRPr="0082104C">
        <w:rPr>
          <w:rFonts w:ascii="Times New Roman" w:eastAsia="Times New Roman" w:hAnsi="Times New Roman" w:cs="Times New Roman"/>
          <w:spacing w:val="-13"/>
          <w:sz w:val="24"/>
          <w:szCs w:val="24"/>
        </w:rPr>
        <w:t xml:space="preserve"> </w:t>
      </w:r>
      <w:r w:rsidRPr="0082104C">
        <w:rPr>
          <w:rFonts w:ascii="Times New Roman" w:eastAsia="Times New Roman" w:hAnsi="Times New Roman" w:cs="Times New Roman"/>
          <w:sz w:val="24"/>
          <w:szCs w:val="24"/>
        </w:rPr>
        <w:t>improvement. The consultant contributes to the review process by offering a view from outside; if</w:t>
      </w:r>
      <w:r w:rsidRPr="0082104C">
        <w:rPr>
          <w:rFonts w:ascii="Times New Roman" w:eastAsia="Times New Roman" w:hAnsi="Times New Roman" w:cs="Times New Roman"/>
          <w:spacing w:val="-16"/>
          <w:sz w:val="24"/>
          <w:szCs w:val="24"/>
        </w:rPr>
        <w:t xml:space="preserve"> </w:t>
      </w:r>
      <w:r w:rsidRPr="0082104C">
        <w:rPr>
          <w:rFonts w:ascii="Times New Roman" w:eastAsia="Times New Roman" w:hAnsi="Times New Roman" w:cs="Times New Roman"/>
          <w:sz w:val="24"/>
          <w:szCs w:val="24"/>
        </w:rPr>
        <w:t xml:space="preserve">the consultant works for a national organization, </w:t>
      </w:r>
      <w:r w:rsidR="00557FF0" w:rsidRPr="0082104C">
        <w:rPr>
          <w:rFonts w:ascii="Times New Roman" w:eastAsia="Times New Roman" w:hAnsi="Times New Roman" w:cs="Times New Roman"/>
          <w:sz w:val="24"/>
          <w:szCs w:val="24"/>
        </w:rPr>
        <w:t>they</w:t>
      </w:r>
      <w:r w:rsidRPr="0082104C">
        <w:rPr>
          <w:rFonts w:ascii="Times New Roman" w:eastAsia="Times New Roman" w:hAnsi="Times New Roman" w:cs="Times New Roman"/>
          <w:sz w:val="24"/>
          <w:szCs w:val="24"/>
        </w:rPr>
        <w:t xml:space="preserve"> may also offer a view from the field.</w:t>
      </w:r>
      <w:r w:rsidRPr="0082104C">
        <w:rPr>
          <w:rFonts w:ascii="Times New Roman" w:eastAsia="Times New Roman" w:hAnsi="Times New Roman" w:cs="Times New Roman"/>
          <w:spacing w:val="-20"/>
          <w:sz w:val="24"/>
          <w:szCs w:val="24"/>
        </w:rPr>
        <w:t xml:space="preserve"> </w:t>
      </w:r>
      <w:r w:rsidRPr="0082104C">
        <w:rPr>
          <w:rFonts w:ascii="Times New Roman" w:eastAsia="Times New Roman" w:hAnsi="Times New Roman" w:cs="Times New Roman"/>
          <w:sz w:val="24"/>
          <w:szCs w:val="24"/>
        </w:rPr>
        <w:t>In either case, the consultant’s observations, when astute and informed, can be just the</w:t>
      </w:r>
      <w:r w:rsidRPr="0082104C">
        <w:rPr>
          <w:rFonts w:ascii="Times New Roman" w:eastAsia="Times New Roman" w:hAnsi="Times New Roman" w:cs="Times New Roman"/>
          <w:spacing w:val="-16"/>
          <w:sz w:val="24"/>
          <w:szCs w:val="24"/>
        </w:rPr>
        <w:t xml:space="preserve"> </w:t>
      </w:r>
      <w:r w:rsidRPr="0082104C">
        <w:rPr>
          <w:rFonts w:ascii="Times New Roman" w:eastAsia="Times New Roman" w:hAnsi="Times New Roman" w:cs="Times New Roman"/>
          <w:sz w:val="24"/>
          <w:szCs w:val="24"/>
        </w:rPr>
        <w:t>impetus a program needs to initiate necessary</w:t>
      </w:r>
      <w:r w:rsidRPr="0082104C">
        <w:rPr>
          <w:rFonts w:ascii="Times New Roman" w:eastAsia="Times New Roman" w:hAnsi="Times New Roman" w:cs="Times New Roman"/>
          <w:spacing w:val="-8"/>
          <w:sz w:val="24"/>
          <w:szCs w:val="24"/>
        </w:rPr>
        <w:t xml:space="preserve"> </w:t>
      </w:r>
      <w:r w:rsidRPr="0082104C">
        <w:rPr>
          <w:rFonts w:ascii="Times New Roman" w:eastAsia="Times New Roman" w:hAnsi="Times New Roman" w:cs="Times New Roman"/>
          <w:sz w:val="24"/>
          <w:szCs w:val="24"/>
        </w:rPr>
        <w:t>changes.</w:t>
      </w:r>
    </w:p>
    <w:p w14:paraId="4E119CA4" w14:textId="77777777" w:rsidR="00CC50F0" w:rsidRPr="00C15E08" w:rsidRDefault="00CC50F0" w:rsidP="00D815F7">
      <w:pPr>
        <w:spacing w:before="11" w:line="276" w:lineRule="auto"/>
        <w:rPr>
          <w:rFonts w:ascii="Times New Roman" w:eastAsia="Times New Roman" w:hAnsi="Times New Roman" w:cs="Times New Roman"/>
          <w:sz w:val="24"/>
          <w:szCs w:val="24"/>
        </w:rPr>
      </w:pPr>
    </w:p>
    <w:p w14:paraId="14B32F99" w14:textId="0898B949" w:rsidR="00CC50F0"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hAnsi="Times New Roman" w:cs="Times New Roman"/>
          <w:sz w:val="24"/>
          <w:szCs w:val="24"/>
        </w:rPr>
        <w:t xml:space="preserve">The </w:t>
      </w:r>
      <w:r w:rsidR="00557FF0" w:rsidRPr="0082104C">
        <w:rPr>
          <w:rFonts w:ascii="Times New Roman" w:hAnsi="Times New Roman" w:cs="Times New Roman"/>
          <w:sz w:val="24"/>
          <w:szCs w:val="24"/>
        </w:rPr>
        <w:t>Periodic Review Report writer</w:t>
      </w:r>
      <w:r w:rsidRPr="0082104C">
        <w:rPr>
          <w:rFonts w:ascii="Times New Roman" w:hAnsi="Times New Roman" w:cs="Times New Roman"/>
          <w:sz w:val="24"/>
          <w:szCs w:val="24"/>
        </w:rPr>
        <w:t xml:space="preserve"> should write up the</w:t>
      </w:r>
      <w:r w:rsidRPr="0082104C">
        <w:rPr>
          <w:rFonts w:ascii="Times New Roman" w:hAnsi="Times New Roman" w:cs="Times New Roman"/>
          <w:spacing w:val="-28"/>
          <w:sz w:val="24"/>
          <w:szCs w:val="24"/>
        </w:rPr>
        <w:t xml:space="preserve"> </w:t>
      </w:r>
      <w:r w:rsidR="00557FF0" w:rsidRPr="0082104C">
        <w:rPr>
          <w:rFonts w:ascii="Times New Roman" w:hAnsi="Times New Roman" w:cs="Times New Roman"/>
          <w:sz w:val="24"/>
          <w:szCs w:val="24"/>
        </w:rPr>
        <w:t>periodic</w:t>
      </w:r>
      <w:r w:rsidRPr="0082104C">
        <w:rPr>
          <w:rFonts w:ascii="Times New Roman" w:hAnsi="Times New Roman" w:cs="Times New Roman"/>
          <w:sz w:val="24"/>
          <w:szCs w:val="24"/>
        </w:rPr>
        <w:t xml:space="preserve"> review draft and submit it along with any appendices to the Dean by December</w:t>
      </w:r>
      <w:r w:rsidR="00557FF0" w:rsidRPr="0082104C">
        <w:rPr>
          <w:rFonts w:ascii="Times New Roman" w:hAnsi="Times New Roman" w:cs="Times New Roman"/>
          <w:sz w:val="24"/>
          <w:szCs w:val="24"/>
        </w:rPr>
        <w:t xml:space="preserve"> 1</w:t>
      </w:r>
      <w:r w:rsidRPr="0082104C">
        <w:rPr>
          <w:rFonts w:ascii="Times New Roman" w:hAnsi="Times New Roman" w:cs="Times New Roman"/>
          <w:sz w:val="24"/>
          <w:szCs w:val="24"/>
        </w:rPr>
        <w:t>.</w:t>
      </w:r>
    </w:p>
    <w:p w14:paraId="47AAA529" w14:textId="77777777" w:rsidR="00CC50F0" w:rsidRPr="00C15E08" w:rsidRDefault="00CC50F0" w:rsidP="00D815F7">
      <w:pPr>
        <w:spacing w:before="1" w:line="276" w:lineRule="auto"/>
        <w:rPr>
          <w:rFonts w:ascii="Times New Roman" w:eastAsia="Times New Roman" w:hAnsi="Times New Roman" w:cs="Times New Roman"/>
          <w:sz w:val="24"/>
          <w:szCs w:val="24"/>
        </w:rPr>
      </w:pPr>
    </w:p>
    <w:p w14:paraId="5F76F085" w14:textId="22239FD8" w:rsidR="00CC50F0"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hAnsi="Times New Roman" w:cs="Times New Roman"/>
          <w:sz w:val="24"/>
          <w:szCs w:val="24"/>
        </w:rPr>
        <w:t xml:space="preserve">The Dean reviews the report, sending it back to the </w:t>
      </w:r>
      <w:r w:rsidR="00557FF0" w:rsidRPr="0082104C">
        <w:rPr>
          <w:rFonts w:ascii="Times New Roman" w:hAnsi="Times New Roman" w:cs="Times New Roman"/>
          <w:sz w:val="24"/>
          <w:szCs w:val="24"/>
        </w:rPr>
        <w:t>Periodic Review Report writer</w:t>
      </w:r>
      <w:r w:rsidR="00557FF0" w:rsidRPr="0082104C" w:rsidDel="00557FF0">
        <w:rPr>
          <w:rFonts w:ascii="Times New Roman" w:hAnsi="Times New Roman" w:cs="Times New Roman"/>
          <w:sz w:val="24"/>
          <w:szCs w:val="24"/>
        </w:rPr>
        <w:t xml:space="preserve"> </w:t>
      </w:r>
      <w:r w:rsidRPr="0082104C">
        <w:rPr>
          <w:rFonts w:ascii="Times New Roman" w:hAnsi="Times New Roman" w:cs="Times New Roman"/>
          <w:sz w:val="24"/>
          <w:szCs w:val="24"/>
        </w:rPr>
        <w:t>for revisions</w:t>
      </w:r>
      <w:r w:rsidRPr="0082104C">
        <w:rPr>
          <w:rFonts w:ascii="Times New Roman" w:hAnsi="Times New Roman" w:cs="Times New Roman"/>
          <w:spacing w:val="-16"/>
          <w:sz w:val="24"/>
          <w:szCs w:val="24"/>
        </w:rPr>
        <w:t xml:space="preserve"> </w:t>
      </w:r>
      <w:r w:rsidRPr="0082104C">
        <w:rPr>
          <w:rFonts w:ascii="Times New Roman" w:hAnsi="Times New Roman" w:cs="Times New Roman"/>
          <w:sz w:val="24"/>
          <w:szCs w:val="24"/>
        </w:rPr>
        <w:t>if necessary. All revisions to the report should be completed by the end of December. Once</w:t>
      </w:r>
      <w:r w:rsidRPr="0082104C">
        <w:rPr>
          <w:rFonts w:ascii="Times New Roman" w:hAnsi="Times New Roman" w:cs="Times New Roman"/>
          <w:spacing w:val="-21"/>
          <w:sz w:val="24"/>
          <w:szCs w:val="24"/>
        </w:rPr>
        <w:t xml:space="preserve"> </w:t>
      </w:r>
      <w:r w:rsidRPr="0082104C">
        <w:rPr>
          <w:rFonts w:ascii="Times New Roman" w:hAnsi="Times New Roman" w:cs="Times New Roman"/>
          <w:sz w:val="24"/>
          <w:szCs w:val="24"/>
        </w:rPr>
        <w:t xml:space="preserve">the report is finalized, the Dean sends the </w:t>
      </w:r>
      <w:r w:rsidR="00557FF0" w:rsidRPr="0082104C">
        <w:rPr>
          <w:rFonts w:ascii="Times New Roman" w:hAnsi="Times New Roman" w:cs="Times New Roman"/>
          <w:sz w:val="24"/>
          <w:szCs w:val="24"/>
        </w:rPr>
        <w:t>report</w:t>
      </w:r>
      <w:r w:rsidRPr="0082104C">
        <w:rPr>
          <w:rFonts w:ascii="Times New Roman" w:hAnsi="Times New Roman" w:cs="Times New Roman"/>
          <w:sz w:val="24"/>
          <w:szCs w:val="24"/>
        </w:rPr>
        <w:t xml:space="preserve"> and any appendices to the</w:t>
      </w:r>
      <w:r w:rsidRPr="0082104C">
        <w:rPr>
          <w:rFonts w:ascii="Times New Roman" w:hAnsi="Times New Roman" w:cs="Times New Roman"/>
          <w:spacing w:val="-23"/>
          <w:sz w:val="24"/>
          <w:szCs w:val="24"/>
        </w:rPr>
        <w:t xml:space="preserve"> </w:t>
      </w:r>
      <w:r w:rsidRPr="0082104C">
        <w:rPr>
          <w:rFonts w:ascii="Times New Roman" w:hAnsi="Times New Roman" w:cs="Times New Roman"/>
          <w:sz w:val="24"/>
          <w:szCs w:val="24"/>
        </w:rPr>
        <w:t xml:space="preserve">consultant. The consultant should receive the </w:t>
      </w:r>
      <w:r w:rsidR="00557FF0" w:rsidRPr="0082104C">
        <w:rPr>
          <w:rFonts w:ascii="Times New Roman" w:hAnsi="Times New Roman" w:cs="Times New Roman"/>
          <w:sz w:val="24"/>
          <w:szCs w:val="24"/>
        </w:rPr>
        <w:t>report</w:t>
      </w:r>
      <w:r w:rsidRPr="0082104C">
        <w:rPr>
          <w:rFonts w:ascii="Times New Roman" w:hAnsi="Times New Roman" w:cs="Times New Roman"/>
          <w:sz w:val="24"/>
          <w:szCs w:val="24"/>
        </w:rPr>
        <w:t xml:space="preserve"> </w:t>
      </w:r>
      <w:r w:rsidR="00557FF0" w:rsidRPr="0082104C">
        <w:rPr>
          <w:rFonts w:ascii="Times New Roman" w:hAnsi="Times New Roman" w:cs="Times New Roman"/>
          <w:sz w:val="24"/>
          <w:szCs w:val="24"/>
        </w:rPr>
        <w:t>by the first week of January</w:t>
      </w:r>
      <w:r w:rsidRPr="0082104C">
        <w:rPr>
          <w:rFonts w:ascii="Times New Roman" w:hAnsi="Times New Roman" w:cs="Times New Roman"/>
          <w:sz w:val="24"/>
          <w:szCs w:val="24"/>
        </w:rPr>
        <w:t>. When the Dean sends</w:t>
      </w:r>
      <w:r w:rsidRPr="0082104C">
        <w:rPr>
          <w:rFonts w:ascii="Times New Roman" w:hAnsi="Times New Roman" w:cs="Times New Roman"/>
          <w:spacing w:val="-18"/>
          <w:sz w:val="24"/>
          <w:szCs w:val="24"/>
        </w:rPr>
        <w:t xml:space="preserve"> </w:t>
      </w:r>
      <w:r w:rsidRPr="0082104C">
        <w:rPr>
          <w:rFonts w:ascii="Times New Roman" w:hAnsi="Times New Roman" w:cs="Times New Roman"/>
          <w:sz w:val="24"/>
          <w:szCs w:val="24"/>
        </w:rPr>
        <w:t xml:space="preserve">the review to the consultant, also send a copy to the </w:t>
      </w:r>
      <w:r w:rsidR="00816D0D" w:rsidRPr="0082104C">
        <w:rPr>
          <w:rFonts w:ascii="Times New Roman" w:hAnsi="Times New Roman" w:cs="Times New Roman"/>
          <w:sz w:val="24"/>
          <w:szCs w:val="24"/>
        </w:rPr>
        <w:t>Office of the Provost</w:t>
      </w:r>
      <w:r w:rsidRPr="0082104C">
        <w:rPr>
          <w:rFonts w:ascii="Times New Roman" w:hAnsi="Times New Roman" w:cs="Times New Roman"/>
          <w:sz w:val="24"/>
          <w:szCs w:val="24"/>
        </w:rPr>
        <w:t>.</w:t>
      </w:r>
    </w:p>
    <w:p w14:paraId="1A24F0BB" w14:textId="77777777" w:rsidR="00C640AE" w:rsidRDefault="00C640AE" w:rsidP="00D815F7">
      <w:pPr>
        <w:rPr>
          <w:rFonts w:ascii="Times New Roman" w:eastAsia="Times New Roman" w:hAnsi="Times New Roman" w:cs="Times New Roman"/>
          <w:sz w:val="24"/>
          <w:szCs w:val="24"/>
        </w:rPr>
      </w:pPr>
    </w:p>
    <w:p w14:paraId="2A9F2147" w14:textId="343BDC70" w:rsidR="00BB1825"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The Dean and the </w:t>
      </w:r>
      <w:r w:rsidR="00557FF0" w:rsidRPr="0082104C">
        <w:rPr>
          <w:rFonts w:ascii="Times New Roman" w:hAnsi="Times New Roman" w:cs="Times New Roman"/>
          <w:sz w:val="24"/>
          <w:szCs w:val="24"/>
        </w:rPr>
        <w:t>Periodic Review Report writer</w:t>
      </w:r>
      <w:r w:rsidR="00557FF0" w:rsidRPr="0082104C" w:rsidDel="00557FF0">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should instruct the consultant to write up</w:t>
      </w:r>
      <w:r w:rsidRPr="0082104C">
        <w:rPr>
          <w:rFonts w:ascii="Times New Roman" w:eastAsia="Times New Roman" w:hAnsi="Times New Roman" w:cs="Times New Roman"/>
          <w:spacing w:val="-28"/>
          <w:sz w:val="24"/>
          <w:szCs w:val="24"/>
        </w:rPr>
        <w:t xml:space="preserve"> </w:t>
      </w:r>
      <w:r w:rsidRPr="0082104C">
        <w:rPr>
          <w:rFonts w:ascii="Times New Roman" w:eastAsia="Times New Roman" w:hAnsi="Times New Roman" w:cs="Times New Roman"/>
          <w:sz w:val="24"/>
          <w:szCs w:val="24"/>
        </w:rPr>
        <w:t xml:space="preserve">and return </w:t>
      </w:r>
      <w:r w:rsidR="00557FF0" w:rsidRPr="0082104C">
        <w:rPr>
          <w:rFonts w:ascii="Times New Roman" w:eastAsia="Times New Roman" w:hAnsi="Times New Roman" w:cs="Times New Roman"/>
          <w:sz w:val="24"/>
          <w:szCs w:val="24"/>
        </w:rPr>
        <w:t>their</w:t>
      </w:r>
      <w:r w:rsidRPr="0082104C">
        <w:rPr>
          <w:rFonts w:ascii="Times New Roman" w:eastAsia="Times New Roman" w:hAnsi="Times New Roman" w:cs="Times New Roman"/>
          <w:sz w:val="24"/>
          <w:szCs w:val="24"/>
        </w:rPr>
        <w:t xml:space="preserve"> consultant’s report by April</w:t>
      </w:r>
      <w:r w:rsidRPr="0082104C">
        <w:rPr>
          <w:rFonts w:ascii="Times New Roman" w:eastAsia="Times New Roman" w:hAnsi="Times New Roman" w:cs="Times New Roman"/>
          <w:spacing w:val="-2"/>
          <w:sz w:val="24"/>
          <w:szCs w:val="24"/>
        </w:rPr>
        <w:t xml:space="preserve"> </w:t>
      </w:r>
      <w:r w:rsidR="00D97989" w:rsidRPr="0082104C">
        <w:rPr>
          <w:rFonts w:ascii="Times New Roman" w:eastAsia="Times New Roman" w:hAnsi="Times New Roman" w:cs="Times New Roman"/>
          <w:sz w:val="24"/>
          <w:szCs w:val="24"/>
        </w:rPr>
        <w:t>2nd</w:t>
      </w:r>
      <w:r w:rsidRPr="0082104C">
        <w:rPr>
          <w:rFonts w:ascii="Times New Roman" w:eastAsia="Times New Roman" w:hAnsi="Times New Roman" w:cs="Times New Roman"/>
          <w:sz w:val="24"/>
          <w:szCs w:val="24"/>
        </w:rPr>
        <w:t>.</w:t>
      </w:r>
    </w:p>
    <w:p w14:paraId="15726DB0" w14:textId="77777777" w:rsidR="003E0221" w:rsidRDefault="003E0221" w:rsidP="00D815F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5FA350" w14:textId="5E0F5A58" w:rsidR="00D43380" w:rsidRPr="0082104C" w:rsidRDefault="00DE21EF" w:rsidP="00D815F7">
      <w:pPr>
        <w:tabs>
          <w:tab w:val="left" w:pos="480"/>
        </w:tabs>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The Dean and the </w:t>
      </w:r>
      <w:r w:rsidR="00557FF0" w:rsidRPr="0082104C">
        <w:rPr>
          <w:rFonts w:ascii="Times New Roman" w:hAnsi="Times New Roman" w:cs="Times New Roman"/>
          <w:sz w:val="24"/>
          <w:szCs w:val="24"/>
        </w:rPr>
        <w:t>Periodic Review Report writer</w:t>
      </w:r>
      <w:r w:rsidR="00557FF0" w:rsidRPr="0082104C" w:rsidDel="00557FF0">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should both write up responses to the</w:t>
      </w:r>
      <w:r w:rsidRPr="0082104C">
        <w:rPr>
          <w:rFonts w:ascii="Times New Roman" w:eastAsia="Times New Roman" w:hAnsi="Times New Roman" w:cs="Times New Roman"/>
          <w:spacing w:val="-27"/>
          <w:sz w:val="24"/>
          <w:szCs w:val="24"/>
        </w:rPr>
        <w:t xml:space="preserve"> </w:t>
      </w:r>
      <w:r w:rsidRPr="0082104C">
        <w:rPr>
          <w:rFonts w:ascii="Times New Roman" w:eastAsia="Times New Roman" w:hAnsi="Times New Roman" w:cs="Times New Roman"/>
          <w:sz w:val="24"/>
          <w:szCs w:val="24"/>
        </w:rPr>
        <w:t xml:space="preserve">consultant’s report and submit them, along with the consultant’s report to the </w:t>
      </w:r>
      <w:r w:rsidR="00816D0D" w:rsidRPr="0082104C">
        <w:rPr>
          <w:rFonts w:ascii="Times New Roman" w:eastAsia="Times New Roman" w:hAnsi="Times New Roman" w:cs="Times New Roman"/>
          <w:sz w:val="24"/>
          <w:szCs w:val="24"/>
        </w:rPr>
        <w:t>Office of the Provost</w:t>
      </w:r>
      <w:r w:rsidR="00557FF0" w:rsidRPr="0082104C">
        <w:rPr>
          <w:rFonts w:ascii="Times New Roman" w:eastAsia="Times New Roman" w:hAnsi="Times New Roman" w:cs="Times New Roman"/>
          <w:sz w:val="24"/>
          <w:szCs w:val="24"/>
        </w:rPr>
        <w:t>. The Program’s response is due</w:t>
      </w:r>
      <w:r w:rsidRPr="0082104C">
        <w:rPr>
          <w:rFonts w:ascii="Times New Roman" w:eastAsia="Times New Roman" w:hAnsi="Times New Roman" w:cs="Times New Roman"/>
          <w:sz w:val="24"/>
          <w:szCs w:val="24"/>
        </w:rPr>
        <w:t xml:space="preserve"> by April</w:t>
      </w:r>
      <w:r w:rsidRPr="0082104C">
        <w:rPr>
          <w:rFonts w:ascii="Times New Roman" w:eastAsia="Times New Roman" w:hAnsi="Times New Roman" w:cs="Times New Roman"/>
          <w:spacing w:val="-1"/>
          <w:sz w:val="24"/>
          <w:szCs w:val="24"/>
        </w:rPr>
        <w:t xml:space="preserve"> </w:t>
      </w:r>
      <w:r w:rsidRPr="0082104C">
        <w:rPr>
          <w:rFonts w:ascii="Times New Roman" w:eastAsia="Times New Roman" w:hAnsi="Times New Roman" w:cs="Times New Roman"/>
          <w:sz w:val="24"/>
          <w:szCs w:val="24"/>
        </w:rPr>
        <w:t>15.</w:t>
      </w:r>
      <w:r w:rsidR="00557FF0" w:rsidRPr="0082104C">
        <w:rPr>
          <w:rFonts w:ascii="Times New Roman" w:eastAsia="Times New Roman" w:hAnsi="Times New Roman" w:cs="Times New Roman"/>
          <w:sz w:val="24"/>
          <w:szCs w:val="24"/>
        </w:rPr>
        <w:t xml:space="preserve"> The dean’s response is due by April 30.  The dean will send all documents to the Provost’s Office by April 30.</w:t>
      </w:r>
    </w:p>
    <w:p w14:paraId="0A090D28" w14:textId="77777777" w:rsidR="00CC50F0" w:rsidRPr="00C15E08" w:rsidRDefault="00CC50F0" w:rsidP="00D815F7">
      <w:pPr>
        <w:spacing w:before="8" w:line="276" w:lineRule="auto"/>
        <w:rPr>
          <w:rFonts w:ascii="Times New Roman" w:eastAsia="Times New Roman" w:hAnsi="Times New Roman" w:cs="Times New Roman"/>
          <w:sz w:val="24"/>
          <w:szCs w:val="24"/>
        </w:rPr>
      </w:pPr>
    </w:p>
    <w:p w14:paraId="184A69E3" w14:textId="68F58E49" w:rsidR="00CC50F0"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After receiving the various reports and responses</w:t>
      </w:r>
      <w:r w:rsidR="00816D0D" w:rsidRPr="0082104C">
        <w:rPr>
          <w:rFonts w:ascii="Times New Roman" w:eastAsia="Times New Roman" w:hAnsi="Times New Roman" w:cs="Times New Roman"/>
          <w:sz w:val="24"/>
          <w:szCs w:val="24"/>
        </w:rPr>
        <w:t>, the Office of the Provost</w:t>
      </w:r>
      <w:r w:rsidRPr="0082104C">
        <w:rPr>
          <w:rFonts w:ascii="Times New Roman" w:eastAsia="Times New Roman" w:hAnsi="Times New Roman" w:cs="Times New Roman"/>
          <w:sz w:val="24"/>
          <w:szCs w:val="24"/>
        </w:rPr>
        <w:t xml:space="preserve"> will schedule a</w:t>
      </w:r>
      <w:r w:rsidRPr="0082104C">
        <w:rPr>
          <w:rFonts w:ascii="Times New Roman" w:eastAsia="Times New Roman" w:hAnsi="Times New Roman" w:cs="Times New Roman"/>
          <w:spacing w:val="-18"/>
          <w:sz w:val="24"/>
          <w:szCs w:val="24"/>
        </w:rPr>
        <w:t xml:space="preserve"> </w:t>
      </w:r>
      <w:r w:rsidRPr="0082104C">
        <w:rPr>
          <w:rFonts w:ascii="Times New Roman" w:eastAsia="Times New Roman" w:hAnsi="Times New Roman" w:cs="Times New Roman"/>
          <w:sz w:val="24"/>
          <w:szCs w:val="24"/>
        </w:rPr>
        <w:t>“Close the Loop” (CTL) meeting with the Dean, the Coordinator/Director, the Provost, the</w:t>
      </w:r>
      <w:r w:rsidRPr="0082104C">
        <w:rPr>
          <w:rFonts w:ascii="Times New Roman" w:eastAsia="Times New Roman" w:hAnsi="Times New Roman" w:cs="Times New Roman"/>
          <w:spacing w:val="-24"/>
          <w:sz w:val="24"/>
          <w:szCs w:val="24"/>
        </w:rPr>
        <w:t xml:space="preserve"> </w:t>
      </w:r>
      <w:r w:rsidRPr="0082104C">
        <w:rPr>
          <w:rFonts w:ascii="Times New Roman" w:eastAsia="Times New Roman" w:hAnsi="Times New Roman" w:cs="Times New Roman"/>
          <w:sz w:val="24"/>
          <w:szCs w:val="24"/>
        </w:rPr>
        <w:t xml:space="preserve">Associate Provost, </w:t>
      </w:r>
      <w:r w:rsidR="00557FF0" w:rsidRPr="0082104C">
        <w:rPr>
          <w:rFonts w:ascii="Times New Roman" w:eastAsia="Times New Roman" w:hAnsi="Times New Roman" w:cs="Times New Roman"/>
          <w:sz w:val="24"/>
          <w:szCs w:val="24"/>
        </w:rPr>
        <w:t xml:space="preserve">the </w:t>
      </w:r>
      <w:r w:rsidR="00557FF0" w:rsidRPr="0082104C">
        <w:rPr>
          <w:rFonts w:ascii="Times New Roman" w:hAnsi="Times New Roman" w:cs="Times New Roman"/>
          <w:sz w:val="24"/>
          <w:szCs w:val="24"/>
        </w:rPr>
        <w:t xml:space="preserve">Periodic Review Report </w:t>
      </w:r>
      <w:r w:rsidR="004343C9" w:rsidRPr="0082104C">
        <w:rPr>
          <w:rFonts w:ascii="Times New Roman" w:hAnsi="Times New Roman" w:cs="Times New Roman"/>
          <w:sz w:val="24"/>
          <w:szCs w:val="24"/>
        </w:rPr>
        <w:t>writer,</w:t>
      </w:r>
      <w:r w:rsidR="00557FF0" w:rsidRPr="0082104C">
        <w:rPr>
          <w:rFonts w:ascii="Times New Roman" w:eastAsia="Times New Roman" w:hAnsi="Times New Roman" w:cs="Times New Roman"/>
          <w:sz w:val="24"/>
          <w:szCs w:val="24"/>
        </w:rPr>
        <w:t xml:space="preserve"> </w:t>
      </w:r>
      <w:r w:rsidRPr="0082104C">
        <w:rPr>
          <w:rFonts w:ascii="Times New Roman" w:eastAsia="Times New Roman" w:hAnsi="Times New Roman" w:cs="Times New Roman"/>
          <w:sz w:val="24"/>
          <w:szCs w:val="24"/>
        </w:rPr>
        <w:t>and</w:t>
      </w:r>
      <w:r w:rsidRPr="0082104C">
        <w:rPr>
          <w:rFonts w:ascii="Times New Roman" w:eastAsia="Times New Roman" w:hAnsi="Times New Roman" w:cs="Times New Roman"/>
          <w:spacing w:val="-1"/>
          <w:sz w:val="24"/>
          <w:szCs w:val="24"/>
        </w:rPr>
        <w:t xml:space="preserve"> </w:t>
      </w:r>
      <w:r w:rsidRPr="0082104C">
        <w:rPr>
          <w:rFonts w:ascii="Times New Roman" w:eastAsia="Times New Roman" w:hAnsi="Times New Roman" w:cs="Times New Roman"/>
          <w:sz w:val="24"/>
          <w:szCs w:val="24"/>
        </w:rPr>
        <w:t>others.</w:t>
      </w:r>
    </w:p>
    <w:p w14:paraId="79CCDF56" w14:textId="77777777" w:rsidR="00CC50F0" w:rsidRPr="00C15E08" w:rsidRDefault="00CC50F0" w:rsidP="00D815F7">
      <w:pPr>
        <w:spacing w:line="276" w:lineRule="auto"/>
        <w:rPr>
          <w:rFonts w:ascii="Times New Roman" w:eastAsia="Times New Roman" w:hAnsi="Times New Roman" w:cs="Times New Roman"/>
          <w:sz w:val="24"/>
          <w:szCs w:val="24"/>
        </w:rPr>
      </w:pPr>
    </w:p>
    <w:p w14:paraId="519DAB5B" w14:textId="77777777" w:rsidR="00C640AE" w:rsidRDefault="00C640AE">
      <w:pPr>
        <w:rPr>
          <w:rFonts w:ascii="Times New Roman" w:hAnsi="Times New Roman" w:cs="Times New Roman"/>
          <w:sz w:val="24"/>
          <w:szCs w:val="24"/>
        </w:rPr>
      </w:pPr>
      <w:r>
        <w:rPr>
          <w:rFonts w:ascii="Times New Roman" w:hAnsi="Times New Roman" w:cs="Times New Roman"/>
          <w:sz w:val="24"/>
          <w:szCs w:val="24"/>
        </w:rPr>
        <w:br w:type="page"/>
      </w:r>
    </w:p>
    <w:p w14:paraId="43A0D716" w14:textId="63A1CF61" w:rsidR="00CC50F0"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hAnsi="Times New Roman" w:cs="Times New Roman"/>
          <w:sz w:val="24"/>
          <w:szCs w:val="24"/>
        </w:rPr>
        <w:lastRenderedPageBreak/>
        <w:t>Shortly after the CTL meeting, the A</w:t>
      </w:r>
      <w:r w:rsidR="004069FB" w:rsidRPr="0082104C">
        <w:rPr>
          <w:rFonts w:ascii="Times New Roman" w:hAnsi="Times New Roman" w:cs="Times New Roman"/>
          <w:sz w:val="24"/>
          <w:szCs w:val="24"/>
        </w:rPr>
        <w:t>V</w:t>
      </w:r>
      <w:r w:rsidRPr="0082104C">
        <w:rPr>
          <w:rFonts w:ascii="Times New Roman" w:hAnsi="Times New Roman" w:cs="Times New Roman"/>
          <w:sz w:val="24"/>
          <w:szCs w:val="24"/>
        </w:rPr>
        <w:t>P will draft a CTL memo, recapping the meeting</w:t>
      </w:r>
      <w:r w:rsidRPr="0082104C">
        <w:rPr>
          <w:rFonts w:ascii="Times New Roman" w:hAnsi="Times New Roman" w:cs="Times New Roman"/>
          <w:spacing w:val="-27"/>
          <w:sz w:val="24"/>
          <w:szCs w:val="24"/>
        </w:rPr>
        <w:t xml:space="preserve"> </w:t>
      </w:r>
      <w:r w:rsidRPr="0082104C">
        <w:rPr>
          <w:rFonts w:ascii="Times New Roman" w:hAnsi="Times New Roman" w:cs="Times New Roman"/>
          <w:sz w:val="24"/>
          <w:szCs w:val="24"/>
        </w:rPr>
        <w:t xml:space="preserve">and indicating any action/discussion items. </w:t>
      </w:r>
      <w:r w:rsidR="00557FF0" w:rsidRPr="0082104C">
        <w:rPr>
          <w:rFonts w:ascii="Times New Roman" w:hAnsi="Times New Roman" w:cs="Times New Roman"/>
          <w:sz w:val="24"/>
          <w:szCs w:val="24"/>
        </w:rPr>
        <w:t>T</w:t>
      </w:r>
      <w:r w:rsidRPr="0082104C">
        <w:rPr>
          <w:rFonts w:ascii="Times New Roman" w:hAnsi="Times New Roman" w:cs="Times New Roman"/>
          <w:sz w:val="24"/>
          <w:szCs w:val="24"/>
        </w:rPr>
        <w:t xml:space="preserve">his memo </w:t>
      </w:r>
      <w:r w:rsidR="00557FF0" w:rsidRPr="0082104C">
        <w:rPr>
          <w:rFonts w:ascii="Times New Roman" w:hAnsi="Times New Roman" w:cs="Times New Roman"/>
          <w:sz w:val="24"/>
          <w:szCs w:val="24"/>
        </w:rPr>
        <w:t xml:space="preserve">goes </w:t>
      </w:r>
      <w:r w:rsidRPr="0082104C">
        <w:rPr>
          <w:rFonts w:ascii="Times New Roman" w:hAnsi="Times New Roman" w:cs="Times New Roman"/>
          <w:sz w:val="24"/>
          <w:szCs w:val="24"/>
        </w:rPr>
        <w:t>to the Dean and</w:t>
      </w:r>
      <w:r w:rsidRPr="0082104C">
        <w:rPr>
          <w:rFonts w:ascii="Times New Roman" w:hAnsi="Times New Roman" w:cs="Times New Roman"/>
          <w:spacing w:val="-14"/>
          <w:sz w:val="24"/>
          <w:szCs w:val="24"/>
        </w:rPr>
        <w:t xml:space="preserve"> </w:t>
      </w:r>
      <w:r w:rsidRPr="0082104C">
        <w:rPr>
          <w:rFonts w:ascii="Times New Roman" w:hAnsi="Times New Roman" w:cs="Times New Roman"/>
          <w:sz w:val="24"/>
          <w:szCs w:val="24"/>
        </w:rPr>
        <w:t xml:space="preserve">the </w:t>
      </w:r>
      <w:r w:rsidR="00557FF0" w:rsidRPr="0082104C">
        <w:rPr>
          <w:rFonts w:ascii="Times New Roman" w:hAnsi="Times New Roman" w:cs="Times New Roman"/>
          <w:sz w:val="24"/>
          <w:szCs w:val="24"/>
        </w:rPr>
        <w:t>Periodic Review Report writer</w:t>
      </w:r>
      <w:r w:rsidR="00557FF0" w:rsidRPr="0082104C" w:rsidDel="00557FF0">
        <w:rPr>
          <w:rFonts w:ascii="Times New Roman" w:hAnsi="Times New Roman" w:cs="Times New Roman"/>
          <w:sz w:val="24"/>
          <w:szCs w:val="24"/>
        </w:rPr>
        <w:t xml:space="preserve"> </w:t>
      </w:r>
      <w:r w:rsidRPr="0082104C">
        <w:rPr>
          <w:rFonts w:ascii="Times New Roman" w:hAnsi="Times New Roman" w:cs="Times New Roman"/>
          <w:sz w:val="24"/>
          <w:szCs w:val="24"/>
        </w:rPr>
        <w:t>and to all others who attended the meeting. Those who receive it</w:t>
      </w:r>
      <w:r w:rsidRPr="0082104C">
        <w:rPr>
          <w:rFonts w:ascii="Times New Roman" w:hAnsi="Times New Roman" w:cs="Times New Roman"/>
          <w:spacing w:val="-17"/>
          <w:sz w:val="24"/>
          <w:szCs w:val="24"/>
        </w:rPr>
        <w:t xml:space="preserve"> </w:t>
      </w:r>
      <w:r w:rsidRPr="0082104C">
        <w:rPr>
          <w:rFonts w:ascii="Times New Roman" w:hAnsi="Times New Roman" w:cs="Times New Roman"/>
          <w:sz w:val="24"/>
          <w:szCs w:val="24"/>
        </w:rPr>
        <w:t>should review it and communicate any needed revisions, additions, deletions to the A</w:t>
      </w:r>
      <w:r w:rsidR="004069FB" w:rsidRPr="0082104C">
        <w:rPr>
          <w:rFonts w:ascii="Times New Roman" w:hAnsi="Times New Roman" w:cs="Times New Roman"/>
          <w:sz w:val="24"/>
          <w:szCs w:val="24"/>
        </w:rPr>
        <w:t>V</w:t>
      </w:r>
      <w:r w:rsidRPr="0082104C">
        <w:rPr>
          <w:rFonts w:ascii="Times New Roman" w:hAnsi="Times New Roman" w:cs="Times New Roman"/>
          <w:sz w:val="24"/>
          <w:szCs w:val="24"/>
        </w:rPr>
        <w:t>P, who</w:t>
      </w:r>
      <w:r w:rsidRPr="0082104C">
        <w:rPr>
          <w:rFonts w:ascii="Times New Roman" w:hAnsi="Times New Roman" w:cs="Times New Roman"/>
          <w:spacing w:val="-14"/>
          <w:sz w:val="24"/>
          <w:szCs w:val="24"/>
        </w:rPr>
        <w:t xml:space="preserve"> </w:t>
      </w:r>
      <w:r w:rsidRPr="0082104C">
        <w:rPr>
          <w:rFonts w:ascii="Times New Roman" w:hAnsi="Times New Roman" w:cs="Times New Roman"/>
          <w:sz w:val="24"/>
          <w:szCs w:val="24"/>
        </w:rPr>
        <w:t>will revise the memo and send around a final version. Those who attended the CTL meeting</w:t>
      </w:r>
      <w:r w:rsidRPr="0082104C">
        <w:rPr>
          <w:rFonts w:ascii="Times New Roman" w:hAnsi="Times New Roman" w:cs="Times New Roman"/>
          <w:spacing w:val="-16"/>
          <w:sz w:val="24"/>
          <w:szCs w:val="24"/>
        </w:rPr>
        <w:t xml:space="preserve"> </w:t>
      </w:r>
      <w:r w:rsidRPr="0082104C">
        <w:rPr>
          <w:rFonts w:ascii="Times New Roman" w:hAnsi="Times New Roman" w:cs="Times New Roman"/>
          <w:sz w:val="24"/>
          <w:szCs w:val="24"/>
        </w:rPr>
        <w:t>can</w:t>
      </w:r>
      <w:r w:rsidRPr="0082104C">
        <w:rPr>
          <w:rFonts w:ascii="Times New Roman" w:hAnsi="Times New Roman" w:cs="Times New Roman"/>
          <w:spacing w:val="-1"/>
          <w:sz w:val="24"/>
          <w:szCs w:val="24"/>
        </w:rPr>
        <w:t xml:space="preserve"> </w:t>
      </w:r>
      <w:r w:rsidRPr="0082104C">
        <w:rPr>
          <w:rFonts w:ascii="Times New Roman" w:hAnsi="Times New Roman" w:cs="Times New Roman"/>
          <w:sz w:val="24"/>
          <w:szCs w:val="24"/>
        </w:rPr>
        <w:t>suggest revisions to best represent the conversation during the meeting.</w:t>
      </w:r>
      <w:r w:rsidRPr="0082104C">
        <w:rPr>
          <w:rFonts w:ascii="Times New Roman" w:hAnsi="Times New Roman" w:cs="Times New Roman"/>
          <w:spacing w:val="-6"/>
          <w:sz w:val="24"/>
          <w:szCs w:val="24"/>
        </w:rPr>
        <w:t xml:space="preserve"> </w:t>
      </w:r>
      <w:r w:rsidRPr="0082104C">
        <w:rPr>
          <w:rFonts w:ascii="Times New Roman" w:hAnsi="Times New Roman" w:cs="Times New Roman"/>
          <w:sz w:val="24"/>
          <w:szCs w:val="24"/>
        </w:rPr>
        <w:t xml:space="preserve">The </w:t>
      </w:r>
      <w:r w:rsidR="00557FF0" w:rsidRPr="0082104C">
        <w:rPr>
          <w:rFonts w:ascii="Times New Roman" w:hAnsi="Times New Roman" w:cs="Times New Roman"/>
          <w:sz w:val="24"/>
          <w:szCs w:val="24"/>
        </w:rPr>
        <w:t>Periodic Review Report writer</w:t>
      </w:r>
      <w:r w:rsidR="00557FF0" w:rsidRPr="0082104C" w:rsidDel="00557FF0">
        <w:rPr>
          <w:rFonts w:ascii="Times New Roman" w:hAnsi="Times New Roman" w:cs="Times New Roman"/>
          <w:sz w:val="24"/>
          <w:szCs w:val="24"/>
        </w:rPr>
        <w:t xml:space="preserve"> </w:t>
      </w:r>
      <w:r w:rsidRPr="0082104C">
        <w:rPr>
          <w:rFonts w:ascii="Times New Roman" w:hAnsi="Times New Roman" w:cs="Times New Roman"/>
          <w:sz w:val="24"/>
          <w:szCs w:val="24"/>
        </w:rPr>
        <w:t>might also reformulate a goal, for instance, if he/she has spoken</w:t>
      </w:r>
      <w:r w:rsidRPr="0082104C">
        <w:rPr>
          <w:rFonts w:ascii="Times New Roman" w:hAnsi="Times New Roman" w:cs="Times New Roman"/>
          <w:spacing w:val="-14"/>
          <w:sz w:val="24"/>
          <w:szCs w:val="24"/>
        </w:rPr>
        <w:t xml:space="preserve"> </w:t>
      </w:r>
      <w:r w:rsidRPr="0082104C">
        <w:rPr>
          <w:rFonts w:ascii="Times New Roman" w:hAnsi="Times New Roman" w:cs="Times New Roman"/>
          <w:sz w:val="24"/>
          <w:szCs w:val="24"/>
        </w:rPr>
        <w:t>with program faculty and anticipates, as a result, that only a small step can be accomplished in</w:t>
      </w:r>
      <w:r w:rsidRPr="0082104C">
        <w:rPr>
          <w:rFonts w:ascii="Times New Roman" w:hAnsi="Times New Roman" w:cs="Times New Roman"/>
          <w:spacing w:val="-15"/>
          <w:sz w:val="24"/>
          <w:szCs w:val="24"/>
        </w:rPr>
        <w:t xml:space="preserve"> </w:t>
      </w:r>
      <w:r w:rsidRPr="0082104C">
        <w:rPr>
          <w:rFonts w:ascii="Times New Roman" w:hAnsi="Times New Roman" w:cs="Times New Roman"/>
          <w:sz w:val="24"/>
          <w:szCs w:val="24"/>
        </w:rPr>
        <w:t>the upcoming</w:t>
      </w:r>
      <w:r w:rsidRPr="0082104C">
        <w:rPr>
          <w:rFonts w:ascii="Times New Roman" w:hAnsi="Times New Roman" w:cs="Times New Roman"/>
          <w:spacing w:val="1"/>
          <w:sz w:val="24"/>
          <w:szCs w:val="24"/>
        </w:rPr>
        <w:t xml:space="preserve"> </w:t>
      </w:r>
      <w:r w:rsidRPr="0082104C">
        <w:rPr>
          <w:rFonts w:ascii="Times New Roman" w:hAnsi="Times New Roman" w:cs="Times New Roman"/>
          <w:sz w:val="24"/>
          <w:szCs w:val="24"/>
        </w:rPr>
        <w:t>year.</w:t>
      </w:r>
    </w:p>
    <w:p w14:paraId="0C682FC0" w14:textId="77777777" w:rsidR="00CC50F0" w:rsidRPr="00C15E08" w:rsidRDefault="00CC50F0" w:rsidP="00D815F7">
      <w:pPr>
        <w:spacing w:line="276" w:lineRule="auto"/>
        <w:rPr>
          <w:rFonts w:ascii="Times New Roman" w:eastAsia="Times New Roman" w:hAnsi="Times New Roman" w:cs="Times New Roman"/>
          <w:sz w:val="24"/>
          <w:szCs w:val="24"/>
        </w:rPr>
      </w:pPr>
    </w:p>
    <w:p w14:paraId="13FC9A8A" w14:textId="4E8DDF72" w:rsidR="002D0416" w:rsidRPr="0082104C" w:rsidRDefault="00DE21EF" w:rsidP="00D815F7">
      <w:pPr>
        <w:tabs>
          <w:tab w:val="left" w:pos="48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The average consultant honorarium is $1,</w:t>
      </w:r>
      <w:r w:rsidR="00BA0600" w:rsidRPr="0082104C">
        <w:rPr>
          <w:rFonts w:ascii="Times New Roman" w:eastAsia="Times New Roman" w:hAnsi="Times New Roman" w:cs="Times New Roman"/>
          <w:sz w:val="24"/>
          <w:szCs w:val="24"/>
        </w:rPr>
        <w:t>5</w:t>
      </w:r>
      <w:r w:rsidRPr="0082104C">
        <w:rPr>
          <w:rFonts w:ascii="Times New Roman" w:eastAsia="Times New Roman" w:hAnsi="Times New Roman" w:cs="Times New Roman"/>
          <w:sz w:val="24"/>
          <w:szCs w:val="24"/>
        </w:rPr>
        <w:t>00; this amount is covered by the</w:t>
      </w:r>
      <w:r w:rsidRPr="0082104C">
        <w:rPr>
          <w:rFonts w:ascii="Times New Roman" w:eastAsia="Times New Roman" w:hAnsi="Times New Roman" w:cs="Times New Roman"/>
          <w:spacing w:val="-17"/>
          <w:sz w:val="24"/>
          <w:szCs w:val="24"/>
        </w:rPr>
        <w:t xml:space="preserve"> </w:t>
      </w:r>
      <w:r w:rsidRPr="0082104C">
        <w:rPr>
          <w:rFonts w:ascii="Times New Roman" w:eastAsia="Times New Roman" w:hAnsi="Times New Roman" w:cs="Times New Roman"/>
          <w:sz w:val="24"/>
          <w:szCs w:val="24"/>
        </w:rPr>
        <w:t xml:space="preserve">Provost Office. </w:t>
      </w:r>
    </w:p>
    <w:p w14:paraId="5CC1660A" w14:textId="2F367D53" w:rsidR="00CC50F0" w:rsidRPr="0082104C" w:rsidRDefault="00EC7B6C" w:rsidP="00D815F7">
      <w:pPr>
        <w:tabs>
          <w:tab w:val="left" w:pos="480"/>
        </w:tabs>
        <w:spacing w:line="276" w:lineRule="auto"/>
        <w:rPr>
          <w:rFonts w:ascii="Times New Roman" w:eastAsia="Times New Roman" w:hAnsi="Times New Roman" w:cs="Times New Roman"/>
          <w:sz w:val="24"/>
          <w:szCs w:val="24"/>
        </w:rPr>
      </w:pPr>
      <w:r w:rsidRPr="0082104C">
        <w:rPr>
          <w:rFonts w:ascii="Times New Roman" w:eastAsia="Times New Roman" w:hAnsi="Times New Roman" w:cs="Times New Roman"/>
          <w:sz w:val="24"/>
          <w:szCs w:val="24"/>
        </w:rPr>
        <w:t xml:space="preserve">If a virtual visit is not possible and a </w:t>
      </w:r>
      <w:r w:rsidR="0054244E" w:rsidRPr="0082104C">
        <w:rPr>
          <w:rFonts w:ascii="Times New Roman" w:eastAsia="Times New Roman" w:hAnsi="Times New Roman" w:cs="Times New Roman"/>
          <w:sz w:val="24"/>
          <w:szCs w:val="24"/>
        </w:rPr>
        <w:t>consultant</w:t>
      </w:r>
      <w:r w:rsidR="00DE21EF" w:rsidRPr="0082104C">
        <w:rPr>
          <w:rFonts w:ascii="Times New Roman" w:eastAsia="Times New Roman" w:hAnsi="Times New Roman" w:cs="Times New Roman"/>
          <w:sz w:val="24"/>
          <w:szCs w:val="24"/>
        </w:rPr>
        <w:t xml:space="preserve"> require</w:t>
      </w:r>
      <w:r w:rsidRPr="0082104C">
        <w:rPr>
          <w:rFonts w:ascii="Times New Roman" w:eastAsia="Times New Roman" w:hAnsi="Times New Roman" w:cs="Times New Roman"/>
          <w:sz w:val="24"/>
          <w:szCs w:val="24"/>
        </w:rPr>
        <w:t>s</w:t>
      </w:r>
      <w:r w:rsidR="00DE21EF" w:rsidRPr="0082104C">
        <w:rPr>
          <w:rFonts w:ascii="Times New Roman" w:eastAsia="Times New Roman" w:hAnsi="Times New Roman" w:cs="Times New Roman"/>
          <w:sz w:val="24"/>
          <w:szCs w:val="24"/>
        </w:rPr>
        <w:t xml:space="preserve"> an overnight stay; </w:t>
      </w:r>
      <w:r w:rsidR="00D97989" w:rsidRPr="0082104C">
        <w:rPr>
          <w:rFonts w:ascii="Times New Roman" w:eastAsia="Times New Roman" w:hAnsi="Times New Roman" w:cs="Times New Roman"/>
          <w:sz w:val="24"/>
          <w:szCs w:val="24"/>
        </w:rPr>
        <w:t>t</w:t>
      </w:r>
      <w:r w:rsidR="00DE21EF" w:rsidRPr="0082104C">
        <w:rPr>
          <w:rFonts w:ascii="Times New Roman" w:eastAsia="Times New Roman" w:hAnsi="Times New Roman" w:cs="Times New Roman"/>
          <w:sz w:val="24"/>
          <w:szCs w:val="24"/>
        </w:rPr>
        <w:t xml:space="preserve">he additional charges for travel, meals, etc. are covered the </w:t>
      </w:r>
      <w:r w:rsidR="00D815F7">
        <w:rPr>
          <w:rFonts w:ascii="Times New Roman" w:eastAsia="Times New Roman" w:hAnsi="Times New Roman" w:cs="Times New Roman"/>
          <w:sz w:val="24"/>
          <w:szCs w:val="24"/>
        </w:rPr>
        <w:t>c</w:t>
      </w:r>
      <w:r w:rsidR="00DE21EF" w:rsidRPr="0082104C">
        <w:rPr>
          <w:rFonts w:ascii="Times New Roman" w:eastAsia="Times New Roman" w:hAnsi="Times New Roman" w:cs="Times New Roman"/>
          <w:sz w:val="24"/>
          <w:szCs w:val="24"/>
        </w:rPr>
        <w:t>oordinator’s</w:t>
      </w:r>
      <w:r w:rsidR="00DE21EF" w:rsidRPr="0082104C">
        <w:rPr>
          <w:rFonts w:ascii="Times New Roman" w:eastAsia="Times New Roman" w:hAnsi="Times New Roman" w:cs="Times New Roman"/>
          <w:spacing w:val="-8"/>
          <w:sz w:val="24"/>
          <w:szCs w:val="24"/>
        </w:rPr>
        <w:t xml:space="preserve"> </w:t>
      </w:r>
      <w:r w:rsidR="00DE21EF" w:rsidRPr="0082104C">
        <w:rPr>
          <w:rFonts w:ascii="Times New Roman" w:eastAsia="Times New Roman" w:hAnsi="Times New Roman" w:cs="Times New Roman"/>
          <w:sz w:val="24"/>
          <w:szCs w:val="24"/>
        </w:rPr>
        <w:t>School.</w:t>
      </w:r>
      <w:r w:rsidR="0054244E" w:rsidRPr="0082104C">
        <w:rPr>
          <w:rFonts w:ascii="Times New Roman" w:eastAsia="Times New Roman" w:hAnsi="Times New Roman" w:cs="Times New Roman"/>
          <w:sz w:val="24"/>
          <w:szCs w:val="24"/>
        </w:rPr>
        <w:t xml:space="preserve"> Check with your school dean before arranging travel.</w:t>
      </w:r>
    </w:p>
    <w:p w14:paraId="02747989" w14:textId="77777777" w:rsidR="00CC50F0" w:rsidRPr="00C15E08" w:rsidRDefault="00CC50F0" w:rsidP="004069FB">
      <w:pPr>
        <w:spacing w:line="276" w:lineRule="auto"/>
        <w:rPr>
          <w:rFonts w:ascii="Times New Roman" w:eastAsia="Times New Roman" w:hAnsi="Times New Roman" w:cs="Times New Roman"/>
          <w:sz w:val="24"/>
          <w:szCs w:val="24"/>
        </w:rPr>
      </w:pPr>
    </w:p>
    <w:p w14:paraId="49671F76" w14:textId="71D5A9C4" w:rsidR="00CC50F0" w:rsidRDefault="00DE21EF" w:rsidP="0082104C">
      <w:pPr>
        <w:tabs>
          <w:tab w:val="left" w:pos="480"/>
        </w:tabs>
        <w:spacing w:line="276" w:lineRule="auto"/>
        <w:rPr>
          <w:rFonts w:ascii="Times New Roman" w:hAnsi="Times New Roman" w:cs="Times New Roman"/>
          <w:sz w:val="24"/>
          <w:szCs w:val="24"/>
        </w:rPr>
      </w:pPr>
      <w:r w:rsidRPr="0082104C">
        <w:rPr>
          <w:rFonts w:ascii="Times New Roman" w:hAnsi="Times New Roman" w:cs="Times New Roman"/>
          <w:sz w:val="24"/>
          <w:szCs w:val="24"/>
        </w:rPr>
        <w:t>Some further</w:t>
      </w:r>
      <w:r w:rsidRPr="0082104C">
        <w:rPr>
          <w:rFonts w:ascii="Times New Roman" w:hAnsi="Times New Roman" w:cs="Times New Roman"/>
          <w:spacing w:val="-3"/>
          <w:sz w:val="24"/>
          <w:szCs w:val="24"/>
        </w:rPr>
        <w:t xml:space="preserve"> </w:t>
      </w:r>
      <w:r w:rsidRPr="0082104C">
        <w:rPr>
          <w:rFonts w:ascii="Times New Roman" w:hAnsi="Times New Roman" w:cs="Times New Roman"/>
          <w:sz w:val="24"/>
          <w:szCs w:val="24"/>
        </w:rPr>
        <w:t>suggestions:</w:t>
      </w:r>
    </w:p>
    <w:p w14:paraId="2CDEBC51" w14:textId="77777777" w:rsidR="000467AF" w:rsidRPr="0082104C" w:rsidRDefault="000467AF" w:rsidP="0082104C">
      <w:pPr>
        <w:tabs>
          <w:tab w:val="left" w:pos="480"/>
        </w:tabs>
        <w:spacing w:line="276" w:lineRule="auto"/>
        <w:rPr>
          <w:rFonts w:ascii="Times New Roman" w:eastAsia="Times New Roman" w:hAnsi="Times New Roman" w:cs="Times New Roman"/>
          <w:sz w:val="24"/>
          <w:szCs w:val="24"/>
        </w:rPr>
      </w:pPr>
    </w:p>
    <w:p w14:paraId="142ECF88" w14:textId="6CB7C214" w:rsidR="00CC50F0" w:rsidRPr="00C640AE" w:rsidRDefault="000467AF" w:rsidP="00D815F7">
      <w:pPr>
        <w:pStyle w:val="ListParagraph"/>
        <w:numPr>
          <w:ilvl w:val="1"/>
          <w:numId w:val="1"/>
        </w:numPr>
        <w:tabs>
          <w:tab w:val="left" w:pos="720"/>
        </w:tabs>
        <w:spacing w:line="276" w:lineRule="auto"/>
        <w:ind w:left="360" w:firstLine="0"/>
        <w:rPr>
          <w:rFonts w:ascii="Times New Roman" w:eastAsia="Times New Roman" w:hAnsi="Times New Roman" w:cs="Times New Roman"/>
          <w:sz w:val="24"/>
          <w:szCs w:val="24"/>
        </w:rPr>
      </w:pPr>
      <w:r>
        <w:rPr>
          <w:rFonts w:ascii="Times New Roman" w:hAnsi="Times New Roman" w:cs="Times New Roman"/>
          <w:sz w:val="24"/>
          <w:szCs w:val="24"/>
        </w:rPr>
        <w:t xml:space="preserve">Consider </w:t>
      </w:r>
      <w:r w:rsidR="00DE21EF" w:rsidRPr="00C640AE">
        <w:rPr>
          <w:rFonts w:ascii="Times New Roman" w:hAnsi="Times New Roman" w:cs="Times New Roman"/>
          <w:sz w:val="24"/>
          <w:szCs w:val="24"/>
        </w:rPr>
        <w:t>approach</w:t>
      </w:r>
      <w:r>
        <w:rPr>
          <w:rFonts w:ascii="Times New Roman" w:hAnsi="Times New Roman" w:cs="Times New Roman"/>
          <w:sz w:val="24"/>
          <w:szCs w:val="24"/>
        </w:rPr>
        <w:t>ing</w:t>
      </w:r>
      <w:r w:rsidR="00DE21EF" w:rsidRPr="00C640AE">
        <w:rPr>
          <w:rFonts w:ascii="Times New Roman" w:hAnsi="Times New Roman" w:cs="Times New Roman"/>
          <w:sz w:val="24"/>
          <w:szCs w:val="24"/>
        </w:rPr>
        <w:t xml:space="preserve"> the </w:t>
      </w:r>
      <w:r w:rsidR="00C640AE" w:rsidRPr="00C640AE">
        <w:rPr>
          <w:rFonts w:ascii="Times New Roman" w:hAnsi="Times New Roman" w:cs="Times New Roman"/>
          <w:sz w:val="24"/>
          <w:szCs w:val="24"/>
        </w:rPr>
        <w:t>r</w:t>
      </w:r>
      <w:r w:rsidR="00DE21EF" w:rsidRPr="00C640AE">
        <w:rPr>
          <w:rFonts w:ascii="Times New Roman" w:hAnsi="Times New Roman" w:cs="Times New Roman"/>
          <w:sz w:val="24"/>
          <w:szCs w:val="24"/>
        </w:rPr>
        <w:t>eview as an opportunity</w:t>
      </w:r>
      <w:r w:rsidR="00DE21EF" w:rsidRPr="00C640AE">
        <w:rPr>
          <w:rFonts w:ascii="Times New Roman" w:hAnsi="Times New Roman" w:cs="Times New Roman"/>
          <w:spacing w:val="-17"/>
          <w:sz w:val="24"/>
          <w:szCs w:val="24"/>
        </w:rPr>
        <w:t xml:space="preserve"> </w:t>
      </w:r>
      <w:r w:rsidR="00DE21EF" w:rsidRPr="00C640AE">
        <w:rPr>
          <w:rFonts w:ascii="Times New Roman" w:hAnsi="Times New Roman" w:cs="Times New Roman"/>
          <w:sz w:val="24"/>
          <w:szCs w:val="24"/>
        </w:rPr>
        <w:t>for reflection.</w:t>
      </w:r>
    </w:p>
    <w:p w14:paraId="6174F087" w14:textId="77777777" w:rsidR="00D815F7" w:rsidRDefault="00DE21EF" w:rsidP="00D815F7">
      <w:pPr>
        <w:pStyle w:val="ListParagraph"/>
        <w:numPr>
          <w:ilvl w:val="1"/>
          <w:numId w:val="1"/>
        </w:numPr>
        <w:tabs>
          <w:tab w:val="left" w:pos="720"/>
        </w:tabs>
        <w:spacing w:line="276" w:lineRule="auto"/>
        <w:ind w:left="360" w:firstLine="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 xml:space="preserve">The </w:t>
      </w:r>
      <w:r w:rsidR="00BA0600" w:rsidRPr="00C15E08">
        <w:rPr>
          <w:rFonts w:ascii="Times New Roman" w:hAnsi="Times New Roman" w:cs="Times New Roman"/>
          <w:sz w:val="24"/>
          <w:szCs w:val="24"/>
        </w:rPr>
        <w:t>Periodic Review Report writer</w:t>
      </w:r>
      <w:r w:rsidR="00BA0600" w:rsidRPr="00C15E08" w:rsidDel="00BA0600">
        <w:rPr>
          <w:rFonts w:ascii="Times New Roman" w:eastAsia="Times New Roman" w:hAnsi="Times New Roman" w:cs="Times New Roman"/>
          <w:sz w:val="24"/>
          <w:szCs w:val="24"/>
        </w:rPr>
        <w:t xml:space="preserve"> </w:t>
      </w:r>
      <w:r w:rsidRPr="00C15E08">
        <w:rPr>
          <w:rFonts w:ascii="Times New Roman" w:eastAsia="Times New Roman" w:hAnsi="Times New Roman" w:cs="Times New Roman"/>
          <w:sz w:val="24"/>
          <w:szCs w:val="24"/>
        </w:rPr>
        <w:t xml:space="preserve">will want to consult annual reports and, if available, </w:t>
      </w:r>
    </w:p>
    <w:p w14:paraId="62DC60D5" w14:textId="4D2AB5BC" w:rsidR="00CC50F0" w:rsidRPr="00C15E08" w:rsidRDefault="00DE21EF" w:rsidP="00D815F7">
      <w:pPr>
        <w:pStyle w:val="ListParagraph"/>
        <w:tabs>
          <w:tab w:val="left" w:pos="720"/>
        </w:tabs>
        <w:spacing w:line="276" w:lineRule="auto"/>
        <w:ind w:left="720"/>
        <w:rPr>
          <w:rFonts w:ascii="Times New Roman" w:eastAsia="Times New Roman" w:hAnsi="Times New Roman" w:cs="Times New Roman"/>
          <w:sz w:val="24"/>
          <w:szCs w:val="24"/>
        </w:rPr>
      </w:pPr>
      <w:r w:rsidRPr="00C15E08">
        <w:rPr>
          <w:rFonts w:ascii="Times New Roman" w:eastAsia="Times New Roman" w:hAnsi="Times New Roman" w:cs="Times New Roman"/>
          <w:sz w:val="24"/>
          <w:szCs w:val="24"/>
        </w:rPr>
        <w:t xml:space="preserve">the previous </w:t>
      </w:r>
      <w:r w:rsidR="00BA0600" w:rsidRPr="00C15E08">
        <w:rPr>
          <w:rFonts w:ascii="Times New Roman" w:eastAsia="Times New Roman" w:hAnsi="Times New Roman" w:cs="Times New Roman"/>
          <w:sz w:val="24"/>
          <w:szCs w:val="24"/>
        </w:rPr>
        <w:t>periodic</w:t>
      </w:r>
      <w:r w:rsidRPr="00C15E08">
        <w:rPr>
          <w:rFonts w:ascii="Times New Roman" w:eastAsia="Times New Roman" w:hAnsi="Times New Roman" w:cs="Times New Roman"/>
          <w:sz w:val="24"/>
          <w:szCs w:val="24"/>
        </w:rPr>
        <w:t xml:space="preserve"> review. Looking at the goals and</w:t>
      </w:r>
      <w:r w:rsidRPr="00C15E08">
        <w:rPr>
          <w:rFonts w:ascii="Times New Roman" w:eastAsia="Times New Roman" w:hAnsi="Times New Roman" w:cs="Times New Roman"/>
          <w:spacing w:val="-17"/>
          <w:sz w:val="24"/>
          <w:szCs w:val="24"/>
        </w:rPr>
        <w:t xml:space="preserve"> </w:t>
      </w:r>
      <w:r w:rsidRPr="00C15E08">
        <w:rPr>
          <w:rFonts w:ascii="Times New Roman" w:eastAsia="Times New Roman" w:hAnsi="Times New Roman" w:cs="Times New Roman"/>
          <w:sz w:val="24"/>
          <w:szCs w:val="24"/>
        </w:rPr>
        <w:t>action items</w:t>
      </w:r>
      <w:r w:rsidR="004343C9" w:rsidRPr="00C15E08">
        <w:rPr>
          <w:rFonts w:ascii="Times New Roman" w:eastAsia="Times New Roman" w:hAnsi="Times New Roman" w:cs="Times New Roman"/>
          <w:sz w:val="24"/>
          <w:szCs w:val="24"/>
        </w:rPr>
        <w:t xml:space="preserve"> and</w:t>
      </w:r>
      <w:r w:rsidRPr="00C15E08">
        <w:rPr>
          <w:rFonts w:ascii="Times New Roman" w:eastAsia="Times New Roman" w:hAnsi="Times New Roman" w:cs="Times New Roman"/>
          <w:sz w:val="24"/>
          <w:szCs w:val="24"/>
        </w:rPr>
        <w:t xml:space="preserve"> writing about the ways in which previous years’ goals</w:t>
      </w:r>
      <w:r w:rsidRPr="00C15E08">
        <w:rPr>
          <w:rFonts w:ascii="Times New Roman" w:eastAsia="Times New Roman" w:hAnsi="Times New Roman" w:cs="Times New Roman"/>
          <w:spacing w:val="-16"/>
          <w:sz w:val="24"/>
          <w:szCs w:val="24"/>
        </w:rPr>
        <w:t xml:space="preserve"> </w:t>
      </w:r>
      <w:r w:rsidRPr="00C15E08">
        <w:rPr>
          <w:rFonts w:ascii="Times New Roman" w:eastAsia="Times New Roman" w:hAnsi="Times New Roman" w:cs="Times New Roman"/>
          <w:sz w:val="24"/>
          <w:szCs w:val="24"/>
        </w:rPr>
        <w:t xml:space="preserve">and the action items from the previous </w:t>
      </w:r>
      <w:r w:rsidR="004343C9">
        <w:rPr>
          <w:rFonts w:ascii="Times New Roman" w:eastAsia="Times New Roman" w:hAnsi="Times New Roman" w:cs="Times New Roman"/>
          <w:sz w:val="24"/>
          <w:szCs w:val="24"/>
        </w:rPr>
        <w:t>periodic</w:t>
      </w:r>
      <w:r w:rsidRPr="00C15E08">
        <w:rPr>
          <w:rFonts w:ascii="Times New Roman" w:eastAsia="Times New Roman" w:hAnsi="Times New Roman" w:cs="Times New Roman"/>
          <w:sz w:val="24"/>
          <w:szCs w:val="24"/>
        </w:rPr>
        <w:t xml:space="preserve"> review have been addressed is a</w:t>
      </w:r>
      <w:r w:rsidRPr="00C15E08">
        <w:rPr>
          <w:rFonts w:ascii="Times New Roman" w:eastAsia="Times New Roman" w:hAnsi="Times New Roman" w:cs="Times New Roman"/>
          <w:spacing w:val="-9"/>
          <w:sz w:val="24"/>
          <w:szCs w:val="24"/>
        </w:rPr>
        <w:t xml:space="preserve"> </w:t>
      </w:r>
      <w:r w:rsidRPr="00C15E08">
        <w:rPr>
          <w:rFonts w:ascii="Times New Roman" w:eastAsia="Times New Roman" w:hAnsi="Times New Roman" w:cs="Times New Roman"/>
          <w:sz w:val="24"/>
          <w:szCs w:val="24"/>
        </w:rPr>
        <w:t>good idea.</w:t>
      </w:r>
    </w:p>
    <w:p w14:paraId="3B7BAFB5" w14:textId="77777777" w:rsidR="00CC50F0" w:rsidRPr="00C15E08" w:rsidRDefault="00DE21EF" w:rsidP="00D815F7">
      <w:pPr>
        <w:pStyle w:val="ListParagraph"/>
        <w:numPr>
          <w:ilvl w:val="1"/>
          <w:numId w:val="1"/>
        </w:numPr>
        <w:tabs>
          <w:tab w:val="left" w:pos="720"/>
        </w:tabs>
        <w:spacing w:line="276" w:lineRule="auto"/>
        <w:ind w:left="360" w:firstLine="0"/>
        <w:rPr>
          <w:rFonts w:ascii="Times New Roman" w:eastAsia="Times New Roman" w:hAnsi="Times New Roman" w:cs="Times New Roman"/>
          <w:sz w:val="24"/>
          <w:szCs w:val="24"/>
        </w:rPr>
      </w:pPr>
      <w:r w:rsidRPr="00C15E08">
        <w:rPr>
          <w:rFonts w:ascii="Times New Roman" w:hAnsi="Times New Roman" w:cs="Times New Roman"/>
          <w:sz w:val="24"/>
          <w:szCs w:val="24"/>
        </w:rPr>
        <w:t>Less is more, and less should be clear, focused, and</w:t>
      </w:r>
      <w:r w:rsidRPr="00C15E08">
        <w:rPr>
          <w:rFonts w:ascii="Times New Roman" w:hAnsi="Times New Roman" w:cs="Times New Roman"/>
          <w:spacing w:val="-4"/>
          <w:sz w:val="24"/>
          <w:szCs w:val="24"/>
        </w:rPr>
        <w:t xml:space="preserve"> </w:t>
      </w:r>
      <w:r w:rsidRPr="00C15E08">
        <w:rPr>
          <w:rFonts w:ascii="Times New Roman" w:hAnsi="Times New Roman" w:cs="Times New Roman"/>
          <w:sz w:val="24"/>
          <w:szCs w:val="24"/>
        </w:rPr>
        <w:t>intentional.</w:t>
      </w:r>
    </w:p>
    <w:p w14:paraId="3790AC33" w14:textId="49508046" w:rsidR="00D815F7" w:rsidRDefault="00DE21EF" w:rsidP="00D815F7">
      <w:pPr>
        <w:pStyle w:val="ListParagraph"/>
        <w:numPr>
          <w:ilvl w:val="2"/>
          <w:numId w:val="1"/>
        </w:numPr>
        <w:tabs>
          <w:tab w:val="left" w:pos="720"/>
          <w:tab w:val="left" w:pos="1530"/>
        </w:tabs>
        <w:spacing w:before="34" w:line="276" w:lineRule="auto"/>
        <w:ind w:left="360" w:firstLine="0"/>
        <w:rPr>
          <w:rFonts w:ascii="Times New Roman" w:hAnsi="Times New Roman" w:cs="Times New Roman"/>
          <w:sz w:val="24"/>
          <w:szCs w:val="24"/>
        </w:rPr>
      </w:pPr>
      <w:r w:rsidRPr="00C15E08">
        <w:rPr>
          <w:rFonts w:ascii="Times New Roman" w:hAnsi="Times New Roman" w:cs="Times New Roman"/>
          <w:sz w:val="24"/>
          <w:szCs w:val="24"/>
        </w:rPr>
        <w:t xml:space="preserve">The </w:t>
      </w:r>
      <w:r w:rsidR="00BA0600" w:rsidRPr="00C15E08">
        <w:rPr>
          <w:rFonts w:ascii="Times New Roman" w:hAnsi="Times New Roman" w:cs="Times New Roman"/>
          <w:sz w:val="24"/>
          <w:szCs w:val="24"/>
        </w:rPr>
        <w:t>Periodic Review Report writer</w:t>
      </w:r>
      <w:r w:rsidR="00BA0600" w:rsidRPr="00C15E08" w:rsidDel="00BA0600">
        <w:rPr>
          <w:rFonts w:ascii="Times New Roman" w:hAnsi="Times New Roman" w:cs="Times New Roman"/>
          <w:sz w:val="24"/>
          <w:szCs w:val="24"/>
        </w:rPr>
        <w:t xml:space="preserve"> </w:t>
      </w:r>
      <w:r w:rsidRPr="00C15E08">
        <w:rPr>
          <w:rFonts w:ascii="Times New Roman" w:hAnsi="Times New Roman" w:cs="Times New Roman"/>
          <w:sz w:val="24"/>
          <w:szCs w:val="24"/>
        </w:rPr>
        <w:t>may want to consider meeting with the Director</w:t>
      </w:r>
      <w:r w:rsidRPr="00C15E08">
        <w:rPr>
          <w:rFonts w:ascii="Times New Roman" w:hAnsi="Times New Roman" w:cs="Times New Roman"/>
          <w:spacing w:val="-21"/>
          <w:sz w:val="24"/>
          <w:szCs w:val="24"/>
        </w:rPr>
        <w:t xml:space="preserve"> </w:t>
      </w:r>
      <w:r w:rsidRPr="00C15E08">
        <w:rPr>
          <w:rFonts w:ascii="Times New Roman" w:hAnsi="Times New Roman" w:cs="Times New Roman"/>
          <w:sz w:val="24"/>
          <w:szCs w:val="24"/>
        </w:rPr>
        <w:t xml:space="preserve">of </w:t>
      </w:r>
    </w:p>
    <w:p w14:paraId="131094EA" w14:textId="15B1392B" w:rsidR="008A3F97" w:rsidRPr="00D815F7" w:rsidRDefault="00040E1D" w:rsidP="000467AF">
      <w:pPr>
        <w:pStyle w:val="ListParagraph"/>
        <w:tabs>
          <w:tab w:val="left" w:pos="720"/>
          <w:tab w:val="left" w:pos="1530"/>
        </w:tabs>
        <w:spacing w:before="34" w:line="276" w:lineRule="auto"/>
        <w:ind w:left="720" w:right="-540"/>
        <w:rPr>
          <w:rFonts w:ascii="Times New Roman" w:hAnsi="Times New Roman" w:cs="Times New Roman"/>
          <w:sz w:val="24"/>
          <w:szCs w:val="24"/>
        </w:rPr>
      </w:pPr>
      <w:hyperlink r:id="rId9" w:history="1">
        <w:r w:rsidR="00DE21EF" w:rsidRPr="00D815F7">
          <w:rPr>
            <w:rStyle w:val="Hyperlink"/>
            <w:rFonts w:ascii="Times New Roman" w:hAnsi="Times New Roman" w:cs="Times New Roman"/>
            <w:sz w:val="24"/>
            <w:szCs w:val="24"/>
          </w:rPr>
          <w:t>Academic Assessment</w:t>
        </w:r>
      </w:hyperlink>
      <w:r w:rsidR="00DE21EF" w:rsidRPr="00D815F7">
        <w:rPr>
          <w:rFonts w:ascii="Times New Roman" w:hAnsi="Times New Roman" w:cs="Times New Roman"/>
          <w:sz w:val="24"/>
          <w:szCs w:val="24"/>
        </w:rPr>
        <w:t xml:space="preserve"> prior to writing up </w:t>
      </w:r>
      <w:r w:rsidR="004069FB" w:rsidRPr="00D815F7">
        <w:rPr>
          <w:rFonts w:ascii="Times New Roman" w:hAnsi="Times New Roman" w:cs="Times New Roman"/>
          <w:sz w:val="24"/>
          <w:szCs w:val="24"/>
        </w:rPr>
        <w:t>the</w:t>
      </w:r>
      <w:r w:rsidR="00DE21EF" w:rsidRPr="00D815F7">
        <w:rPr>
          <w:rFonts w:ascii="Times New Roman" w:hAnsi="Times New Roman" w:cs="Times New Roman"/>
          <w:sz w:val="24"/>
          <w:szCs w:val="24"/>
        </w:rPr>
        <w:t xml:space="preserve"> report in order to get</w:t>
      </w:r>
      <w:r w:rsidR="00DE21EF" w:rsidRPr="00D815F7">
        <w:rPr>
          <w:rFonts w:ascii="Times New Roman" w:hAnsi="Times New Roman" w:cs="Times New Roman"/>
          <w:spacing w:val="-17"/>
          <w:sz w:val="24"/>
          <w:szCs w:val="24"/>
        </w:rPr>
        <w:t xml:space="preserve"> </w:t>
      </w:r>
      <w:r w:rsidR="00DE21EF" w:rsidRPr="00D815F7">
        <w:rPr>
          <w:rFonts w:ascii="Times New Roman" w:hAnsi="Times New Roman" w:cs="Times New Roman"/>
          <w:sz w:val="24"/>
          <w:szCs w:val="24"/>
        </w:rPr>
        <w:t>some assessment</w:t>
      </w:r>
      <w:r w:rsidR="00DE21EF" w:rsidRPr="00D815F7">
        <w:rPr>
          <w:rFonts w:ascii="Times New Roman" w:hAnsi="Times New Roman" w:cs="Times New Roman"/>
          <w:spacing w:val="-1"/>
          <w:sz w:val="24"/>
          <w:szCs w:val="24"/>
        </w:rPr>
        <w:t xml:space="preserve"> </w:t>
      </w:r>
      <w:r w:rsidR="00DE21EF" w:rsidRPr="00D815F7">
        <w:rPr>
          <w:rFonts w:ascii="Times New Roman" w:hAnsi="Times New Roman" w:cs="Times New Roman"/>
          <w:sz w:val="24"/>
          <w:szCs w:val="24"/>
        </w:rPr>
        <w:t>guidance.</w:t>
      </w:r>
    </w:p>
    <w:p w14:paraId="42F8B79E" w14:textId="77777777" w:rsidR="00D815F7" w:rsidRPr="00D815F7" w:rsidRDefault="00DE21EF" w:rsidP="00D815F7">
      <w:pPr>
        <w:pStyle w:val="ListParagraph"/>
        <w:numPr>
          <w:ilvl w:val="2"/>
          <w:numId w:val="1"/>
        </w:numPr>
        <w:tabs>
          <w:tab w:val="left" w:pos="720"/>
          <w:tab w:val="left" w:pos="1530"/>
        </w:tabs>
        <w:spacing w:line="276" w:lineRule="auto"/>
        <w:ind w:left="360" w:firstLine="0"/>
        <w:rPr>
          <w:rFonts w:ascii="Times New Roman" w:eastAsia="Times New Roman" w:hAnsi="Times New Roman" w:cs="Times New Roman"/>
          <w:sz w:val="24"/>
          <w:szCs w:val="24"/>
        </w:rPr>
      </w:pPr>
      <w:r w:rsidRPr="00C15E08">
        <w:rPr>
          <w:rFonts w:ascii="Times New Roman" w:hAnsi="Times New Roman" w:cs="Times New Roman"/>
          <w:sz w:val="24"/>
          <w:szCs w:val="24"/>
        </w:rPr>
        <w:t xml:space="preserve">The </w:t>
      </w:r>
      <w:r w:rsidR="00BA0600" w:rsidRPr="00C15E08">
        <w:rPr>
          <w:rFonts w:ascii="Times New Roman" w:hAnsi="Times New Roman" w:cs="Times New Roman"/>
          <w:sz w:val="24"/>
          <w:szCs w:val="24"/>
        </w:rPr>
        <w:t>Periodic Review Report writer</w:t>
      </w:r>
      <w:r w:rsidR="00BA0600" w:rsidRPr="00C15E08" w:rsidDel="00BA0600">
        <w:rPr>
          <w:rFonts w:ascii="Times New Roman" w:hAnsi="Times New Roman" w:cs="Times New Roman"/>
          <w:sz w:val="24"/>
          <w:szCs w:val="24"/>
        </w:rPr>
        <w:t xml:space="preserve"> </w:t>
      </w:r>
      <w:r w:rsidRPr="00C15E08">
        <w:rPr>
          <w:rFonts w:ascii="Times New Roman" w:hAnsi="Times New Roman" w:cs="Times New Roman"/>
          <w:sz w:val="24"/>
          <w:szCs w:val="24"/>
        </w:rPr>
        <w:t>may want to consider meeting with the A</w:t>
      </w:r>
      <w:r w:rsidR="004069FB">
        <w:rPr>
          <w:rFonts w:ascii="Times New Roman" w:hAnsi="Times New Roman" w:cs="Times New Roman"/>
          <w:sz w:val="24"/>
          <w:szCs w:val="24"/>
        </w:rPr>
        <w:t>V</w:t>
      </w:r>
      <w:r w:rsidRPr="00C15E08">
        <w:rPr>
          <w:rFonts w:ascii="Times New Roman" w:hAnsi="Times New Roman" w:cs="Times New Roman"/>
          <w:sz w:val="24"/>
          <w:szCs w:val="24"/>
        </w:rPr>
        <w:t>P prior</w:t>
      </w:r>
      <w:r w:rsidRPr="00C15E08">
        <w:rPr>
          <w:rFonts w:ascii="Times New Roman" w:hAnsi="Times New Roman" w:cs="Times New Roman"/>
          <w:spacing w:val="-17"/>
          <w:sz w:val="24"/>
          <w:szCs w:val="24"/>
        </w:rPr>
        <w:t xml:space="preserve"> </w:t>
      </w:r>
      <w:r w:rsidRPr="00C15E08">
        <w:rPr>
          <w:rFonts w:ascii="Times New Roman" w:hAnsi="Times New Roman" w:cs="Times New Roman"/>
          <w:sz w:val="24"/>
          <w:szCs w:val="24"/>
        </w:rPr>
        <w:t xml:space="preserve">to </w:t>
      </w:r>
    </w:p>
    <w:p w14:paraId="7E2D8688" w14:textId="35D53A45" w:rsidR="00CC50F0" w:rsidRPr="00D815F7" w:rsidRDefault="00DE21EF" w:rsidP="00D815F7">
      <w:pPr>
        <w:tabs>
          <w:tab w:val="left" w:pos="720"/>
          <w:tab w:val="left" w:pos="1530"/>
        </w:tabs>
        <w:spacing w:line="276" w:lineRule="auto"/>
        <w:ind w:left="720"/>
        <w:rPr>
          <w:rFonts w:ascii="Times New Roman" w:eastAsia="Times New Roman" w:hAnsi="Times New Roman" w:cs="Times New Roman"/>
          <w:sz w:val="24"/>
          <w:szCs w:val="24"/>
        </w:rPr>
      </w:pPr>
      <w:r w:rsidRPr="00D815F7">
        <w:rPr>
          <w:rFonts w:ascii="Times New Roman" w:hAnsi="Times New Roman" w:cs="Times New Roman"/>
          <w:sz w:val="24"/>
          <w:szCs w:val="24"/>
        </w:rPr>
        <w:t xml:space="preserve">writing up his/her report </w:t>
      </w:r>
      <w:r w:rsidR="004343C9" w:rsidRPr="00D815F7">
        <w:rPr>
          <w:rFonts w:ascii="Times New Roman" w:hAnsi="Times New Roman" w:cs="Times New Roman"/>
          <w:sz w:val="24"/>
          <w:szCs w:val="24"/>
        </w:rPr>
        <w:t>to</w:t>
      </w:r>
      <w:r w:rsidRPr="00D815F7">
        <w:rPr>
          <w:rFonts w:ascii="Times New Roman" w:hAnsi="Times New Roman" w:cs="Times New Roman"/>
          <w:sz w:val="24"/>
          <w:szCs w:val="24"/>
        </w:rPr>
        <w:t xml:space="preserve"> get some guidance and to ask any questions</w:t>
      </w:r>
      <w:r w:rsidRPr="00D815F7">
        <w:rPr>
          <w:rFonts w:ascii="Times New Roman" w:hAnsi="Times New Roman" w:cs="Times New Roman"/>
          <w:spacing w:val="-15"/>
          <w:sz w:val="24"/>
          <w:szCs w:val="24"/>
        </w:rPr>
        <w:t xml:space="preserve"> </w:t>
      </w:r>
      <w:r w:rsidRPr="00D815F7">
        <w:rPr>
          <w:rFonts w:ascii="Times New Roman" w:hAnsi="Times New Roman" w:cs="Times New Roman"/>
          <w:sz w:val="24"/>
          <w:szCs w:val="24"/>
        </w:rPr>
        <w:t xml:space="preserve">the </w:t>
      </w:r>
      <w:r w:rsidR="00BA0600" w:rsidRPr="00D815F7">
        <w:rPr>
          <w:rFonts w:ascii="Times New Roman" w:hAnsi="Times New Roman" w:cs="Times New Roman"/>
          <w:sz w:val="24"/>
          <w:szCs w:val="24"/>
        </w:rPr>
        <w:t>Periodic Review Report writer</w:t>
      </w:r>
      <w:r w:rsidR="00BA0600" w:rsidRPr="00D815F7" w:rsidDel="00BA0600">
        <w:rPr>
          <w:rFonts w:ascii="Times New Roman" w:hAnsi="Times New Roman" w:cs="Times New Roman"/>
          <w:sz w:val="24"/>
          <w:szCs w:val="24"/>
        </w:rPr>
        <w:t xml:space="preserve"> </w:t>
      </w:r>
      <w:r w:rsidRPr="00D815F7">
        <w:rPr>
          <w:rFonts w:ascii="Times New Roman" w:hAnsi="Times New Roman" w:cs="Times New Roman"/>
          <w:sz w:val="24"/>
          <w:szCs w:val="24"/>
        </w:rPr>
        <w:t>might</w:t>
      </w:r>
      <w:r w:rsidRPr="00D815F7">
        <w:rPr>
          <w:rFonts w:ascii="Times New Roman" w:hAnsi="Times New Roman" w:cs="Times New Roman"/>
          <w:spacing w:val="-2"/>
          <w:sz w:val="24"/>
          <w:szCs w:val="24"/>
        </w:rPr>
        <w:t xml:space="preserve"> </w:t>
      </w:r>
      <w:r w:rsidRPr="00D815F7">
        <w:rPr>
          <w:rFonts w:ascii="Times New Roman" w:hAnsi="Times New Roman" w:cs="Times New Roman"/>
          <w:sz w:val="24"/>
          <w:szCs w:val="24"/>
        </w:rPr>
        <w:t>have.</w:t>
      </w:r>
    </w:p>
    <w:p w14:paraId="5A0F8EEB" w14:textId="77777777" w:rsidR="00D815F7" w:rsidRPr="00D815F7" w:rsidRDefault="00DE21EF" w:rsidP="00D815F7">
      <w:pPr>
        <w:pStyle w:val="ListParagraph"/>
        <w:numPr>
          <w:ilvl w:val="2"/>
          <w:numId w:val="1"/>
        </w:numPr>
        <w:tabs>
          <w:tab w:val="left" w:pos="720"/>
          <w:tab w:val="left" w:pos="1530"/>
        </w:tabs>
        <w:spacing w:line="276" w:lineRule="auto"/>
        <w:ind w:left="360" w:firstLine="0"/>
        <w:rPr>
          <w:rFonts w:ascii="Times New Roman" w:eastAsia="Times New Roman" w:hAnsi="Times New Roman" w:cs="Times New Roman"/>
          <w:sz w:val="24"/>
          <w:szCs w:val="24"/>
        </w:rPr>
      </w:pPr>
      <w:r w:rsidRPr="00C15E08">
        <w:rPr>
          <w:rFonts w:ascii="Times New Roman" w:hAnsi="Times New Roman" w:cs="Times New Roman"/>
          <w:sz w:val="24"/>
          <w:szCs w:val="24"/>
        </w:rPr>
        <w:t>Choose data to illustrate points made in the report; all data should be</w:t>
      </w:r>
      <w:r w:rsidRPr="00C15E08">
        <w:rPr>
          <w:rFonts w:ascii="Times New Roman" w:hAnsi="Times New Roman" w:cs="Times New Roman"/>
          <w:spacing w:val="-16"/>
          <w:sz w:val="24"/>
          <w:szCs w:val="24"/>
        </w:rPr>
        <w:t xml:space="preserve"> </w:t>
      </w:r>
      <w:r w:rsidRPr="00C15E08">
        <w:rPr>
          <w:rFonts w:ascii="Times New Roman" w:hAnsi="Times New Roman" w:cs="Times New Roman"/>
          <w:sz w:val="24"/>
          <w:szCs w:val="24"/>
        </w:rPr>
        <w:t xml:space="preserve">accompanied by </w:t>
      </w:r>
    </w:p>
    <w:p w14:paraId="71F6010E" w14:textId="77777777" w:rsidR="00D815F7" w:rsidRDefault="00D815F7" w:rsidP="00D815F7">
      <w:pPr>
        <w:pStyle w:val="ListParagraph"/>
        <w:tabs>
          <w:tab w:val="left" w:pos="720"/>
          <w:tab w:val="left" w:pos="1530"/>
        </w:tabs>
        <w:spacing w:line="276" w:lineRule="auto"/>
        <w:ind w:left="360"/>
        <w:rPr>
          <w:rFonts w:ascii="Times New Roman" w:hAnsi="Times New Roman" w:cs="Times New Roman"/>
          <w:sz w:val="24"/>
          <w:szCs w:val="24"/>
        </w:rPr>
      </w:pPr>
      <w:r>
        <w:rPr>
          <w:rFonts w:ascii="Times New Roman" w:hAnsi="Times New Roman" w:cs="Times New Roman"/>
          <w:sz w:val="24"/>
          <w:szCs w:val="24"/>
        </w:rPr>
        <w:tab/>
      </w:r>
      <w:r w:rsidR="00DE21EF" w:rsidRPr="00C15E08">
        <w:rPr>
          <w:rFonts w:ascii="Times New Roman" w:hAnsi="Times New Roman" w:cs="Times New Roman"/>
          <w:sz w:val="24"/>
          <w:szCs w:val="24"/>
        </w:rPr>
        <w:t>explanatory text, or analysis/reflection. Data that does not contribute to</w:t>
      </w:r>
      <w:r w:rsidR="00DE21EF" w:rsidRPr="00C15E08">
        <w:rPr>
          <w:rFonts w:ascii="Times New Roman" w:hAnsi="Times New Roman" w:cs="Times New Roman"/>
          <w:spacing w:val="-18"/>
          <w:sz w:val="24"/>
          <w:szCs w:val="24"/>
        </w:rPr>
        <w:t xml:space="preserve"> </w:t>
      </w:r>
      <w:r w:rsidR="00DE21EF" w:rsidRPr="00C15E08">
        <w:rPr>
          <w:rFonts w:ascii="Times New Roman" w:hAnsi="Times New Roman" w:cs="Times New Roman"/>
          <w:sz w:val="24"/>
          <w:szCs w:val="24"/>
        </w:rPr>
        <w:t xml:space="preserve">program </w:t>
      </w:r>
    </w:p>
    <w:p w14:paraId="338F1215" w14:textId="05935D0B" w:rsidR="00CC50F0" w:rsidRPr="00C15E08" w:rsidRDefault="00D815F7" w:rsidP="00D815F7">
      <w:pPr>
        <w:pStyle w:val="ListParagraph"/>
        <w:tabs>
          <w:tab w:val="left" w:pos="720"/>
          <w:tab w:val="left" w:pos="1530"/>
        </w:tabs>
        <w:spacing w:line="276" w:lineRule="auto"/>
        <w:ind w:left="360"/>
        <w:rPr>
          <w:rFonts w:ascii="Times New Roman" w:eastAsia="Times New Roman" w:hAnsi="Times New Roman" w:cs="Times New Roman"/>
          <w:sz w:val="24"/>
          <w:szCs w:val="24"/>
        </w:rPr>
      </w:pPr>
      <w:r>
        <w:rPr>
          <w:rFonts w:ascii="Times New Roman" w:hAnsi="Times New Roman" w:cs="Times New Roman"/>
          <w:sz w:val="24"/>
          <w:szCs w:val="24"/>
        </w:rPr>
        <w:tab/>
      </w:r>
      <w:r w:rsidR="00DE21EF" w:rsidRPr="00C15E08">
        <w:rPr>
          <w:rFonts w:ascii="Times New Roman" w:hAnsi="Times New Roman" w:cs="Times New Roman"/>
          <w:sz w:val="24"/>
          <w:szCs w:val="24"/>
        </w:rPr>
        <w:t>reflection does not need to be included in the</w:t>
      </w:r>
      <w:r w:rsidR="00DE21EF" w:rsidRPr="00C15E08">
        <w:rPr>
          <w:rFonts w:ascii="Times New Roman" w:hAnsi="Times New Roman" w:cs="Times New Roman"/>
          <w:spacing w:val="-4"/>
          <w:sz w:val="24"/>
          <w:szCs w:val="24"/>
        </w:rPr>
        <w:t xml:space="preserve"> </w:t>
      </w:r>
      <w:r w:rsidR="00DE21EF" w:rsidRPr="00C15E08">
        <w:rPr>
          <w:rFonts w:ascii="Times New Roman" w:hAnsi="Times New Roman" w:cs="Times New Roman"/>
          <w:sz w:val="24"/>
          <w:szCs w:val="24"/>
        </w:rPr>
        <w:t>report.</w:t>
      </w:r>
    </w:p>
    <w:p w14:paraId="01D81ADE" w14:textId="77777777" w:rsidR="00D815F7" w:rsidRPr="00D815F7" w:rsidRDefault="00DE21EF" w:rsidP="00D815F7">
      <w:pPr>
        <w:pStyle w:val="ListParagraph"/>
        <w:numPr>
          <w:ilvl w:val="2"/>
          <w:numId w:val="1"/>
        </w:numPr>
        <w:tabs>
          <w:tab w:val="left" w:pos="720"/>
          <w:tab w:val="left" w:pos="1530"/>
        </w:tabs>
        <w:spacing w:line="276" w:lineRule="auto"/>
        <w:ind w:left="360" w:firstLine="0"/>
        <w:rPr>
          <w:rFonts w:ascii="Times New Roman" w:eastAsia="Times New Roman" w:hAnsi="Times New Roman" w:cs="Times New Roman"/>
          <w:sz w:val="24"/>
          <w:szCs w:val="24"/>
        </w:rPr>
      </w:pPr>
      <w:r w:rsidRPr="00C15E08">
        <w:rPr>
          <w:rFonts w:ascii="Times New Roman" w:hAnsi="Times New Roman" w:cs="Times New Roman"/>
          <w:sz w:val="24"/>
          <w:szCs w:val="24"/>
        </w:rPr>
        <w:t>The review process should be a meaningful one that contributes to</w:t>
      </w:r>
      <w:r w:rsidRPr="00C15E08">
        <w:rPr>
          <w:rFonts w:ascii="Times New Roman" w:hAnsi="Times New Roman" w:cs="Times New Roman"/>
          <w:spacing w:val="-12"/>
          <w:sz w:val="24"/>
          <w:szCs w:val="24"/>
        </w:rPr>
        <w:t xml:space="preserve"> </w:t>
      </w:r>
      <w:r w:rsidRPr="00C15E08">
        <w:rPr>
          <w:rFonts w:ascii="Times New Roman" w:hAnsi="Times New Roman" w:cs="Times New Roman"/>
          <w:sz w:val="24"/>
          <w:szCs w:val="24"/>
        </w:rPr>
        <w:t xml:space="preserve">program strengthening </w:t>
      </w:r>
    </w:p>
    <w:p w14:paraId="12B58114" w14:textId="09D23512" w:rsidR="000467AF" w:rsidRDefault="00DE21EF" w:rsidP="00D815F7">
      <w:pPr>
        <w:pStyle w:val="ListParagraph"/>
        <w:tabs>
          <w:tab w:val="left" w:pos="720"/>
          <w:tab w:val="left" w:pos="1530"/>
        </w:tabs>
        <w:spacing w:line="276" w:lineRule="auto"/>
        <w:ind w:left="720"/>
        <w:rPr>
          <w:rFonts w:ascii="Times New Roman" w:hAnsi="Times New Roman" w:cs="Times New Roman"/>
          <w:sz w:val="24"/>
          <w:szCs w:val="24"/>
        </w:rPr>
      </w:pPr>
      <w:r w:rsidRPr="00C15E08">
        <w:rPr>
          <w:rFonts w:ascii="Times New Roman" w:hAnsi="Times New Roman" w:cs="Times New Roman"/>
          <w:sz w:val="24"/>
          <w:szCs w:val="24"/>
        </w:rPr>
        <w:t>and that offers the program the vehicle for collaborative</w:t>
      </w:r>
      <w:r w:rsidRPr="00C15E08">
        <w:rPr>
          <w:rFonts w:ascii="Times New Roman" w:hAnsi="Times New Roman" w:cs="Times New Roman"/>
          <w:spacing w:val="-20"/>
          <w:sz w:val="24"/>
          <w:szCs w:val="24"/>
        </w:rPr>
        <w:t xml:space="preserve"> </w:t>
      </w:r>
      <w:r w:rsidRPr="00C15E08">
        <w:rPr>
          <w:rFonts w:ascii="Times New Roman" w:hAnsi="Times New Roman" w:cs="Times New Roman"/>
          <w:sz w:val="24"/>
          <w:szCs w:val="24"/>
        </w:rPr>
        <w:t>reflection, planning, and creative thinking as well as broad-based conversation</w:t>
      </w:r>
      <w:r w:rsidRPr="00C15E08">
        <w:rPr>
          <w:rFonts w:ascii="Times New Roman" w:hAnsi="Times New Roman" w:cs="Times New Roman"/>
          <w:spacing w:val="-9"/>
          <w:sz w:val="24"/>
          <w:szCs w:val="24"/>
        </w:rPr>
        <w:t xml:space="preserve"> </w:t>
      </w:r>
      <w:r w:rsidRPr="00C15E08">
        <w:rPr>
          <w:rFonts w:ascii="Times New Roman" w:hAnsi="Times New Roman" w:cs="Times New Roman"/>
          <w:sz w:val="24"/>
          <w:szCs w:val="24"/>
        </w:rPr>
        <w:t>about programmatic issues with the Dean, the Provost, the Provost Office staff, and</w:t>
      </w:r>
      <w:r w:rsidRPr="00C15E08">
        <w:rPr>
          <w:rFonts w:ascii="Times New Roman" w:hAnsi="Times New Roman" w:cs="Times New Roman"/>
          <w:spacing w:val="-12"/>
          <w:sz w:val="24"/>
          <w:szCs w:val="24"/>
        </w:rPr>
        <w:t xml:space="preserve"> </w:t>
      </w:r>
      <w:r w:rsidRPr="00C15E08">
        <w:rPr>
          <w:rFonts w:ascii="Times New Roman" w:hAnsi="Times New Roman" w:cs="Times New Roman"/>
          <w:sz w:val="24"/>
          <w:szCs w:val="24"/>
        </w:rPr>
        <w:t xml:space="preserve">the external consultant. The </w:t>
      </w:r>
      <w:r w:rsidR="00BA0600" w:rsidRPr="00C15E08">
        <w:rPr>
          <w:rFonts w:ascii="Times New Roman" w:hAnsi="Times New Roman" w:cs="Times New Roman"/>
          <w:sz w:val="24"/>
          <w:szCs w:val="24"/>
        </w:rPr>
        <w:t>Periodic Review Report writer</w:t>
      </w:r>
      <w:r w:rsidR="00BA0600" w:rsidRPr="00C15E08" w:rsidDel="00BA0600">
        <w:rPr>
          <w:rFonts w:ascii="Times New Roman" w:hAnsi="Times New Roman" w:cs="Times New Roman"/>
          <w:sz w:val="24"/>
          <w:szCs w:val="24"/>
        </w:rPr>
        <w:t xml:space="preserve"> </w:t>
      </w:r>
      <w:r w:rsidRPr="00C15E08">
        <w:rPr>
          <w:rFonts w:ascii="Times New Roman" w:hAnsi="Times New Roman" w:cs="Times New Roman"/>
          <w:sz w:val="24"/>
          <w:szCs w:val="24"/>
        </w:rPr>
        <w:t xml:space="preserve">should </w:t>
      </w:r>
      <w:r w:rsidR="004343C9" w:rsidRPr="00C15E08">
        <w:rPr>
          <w:rFonts w:ascii="Times New Roman" w:hAnsi="Times New Roman" w:cs="Times New Roman"/>
          <w:sz w:val="24"/>
          <w:szCs w:val="24"/>
        </w:rPr>
        <w:t>embark</w:t>
      </w:r>
      <w:r w:rsidRPr="00C15E08">
        <w:rPr>
          <w:rFonts w:ascii="Times New Roman" w:hAnsi="Times New Roman" w:cs="Times New Roman"/>
          <w:sz w:val="24"/>
          <w:szCs w:val="24"/>
        </w:rPr>
        <w:t xml:space="preserve"> on</w:t>
      </w:r>
      <w:r w:rsidRPr="00C15E08">
        <w:rPr>
          <w:rFonts w:ascii="Times New Roman" w:hAnsi="Times New Roman" w:cs="Times New Roman"/>
          <w:spacing w:val="-9"/>
          <w:sz w:val="24"/>
          <w:szCs w:val="24"/>
        </w:rPr>
        <w:t xml:space="preserve"> </w:t>
      </w:r>
      <w:r w:rsidRPr="00C15E08">
        <w:rPr>
          <w:rFonts w:ascii="Times New Roman" w:hAnsi="Times New Roman" w:cs="Times New Roman"/>
          <w:sz w:val="24"/>
          <w:szCs w:val="24"/>
        </w:rPr>
        <w:t>the process in this</w:t>
      </w:r>
      <w:r w:rsidRPr="00C15E08">
        <w:rPr>
          <w:rFonts w:ascii="Times New Roman" w:hAnsi="Times New Roman" w:cs="Times New Roman"/>
          <w:spacing w:val="-1"/>
          <w:sz w:val="24"/>
          <w:szCs w:val="24"/>
        </w:rPr>
        <w:t xml:space="preserve"> </w:t>
      </w:r>
      <w:r w:rsidRPr="00C15E08">
        <w:rPr>
          <w:rFonts w:ascii="Times New Roman" w:hAnsi="Times New Roman" w:cs="Times New Roman"/>
          <w:sz w:val="24"/>
          <w:szCs w:val="24"/>
        </w:rPr>
        <w:t>spirit.</w:t>
      </w:r>
    </w:p>
    <w:p w14:paraId="604AA836" w14:textId="77777777" w:rsidR="000467AF" w:rsidRDefault="000467AF">
      <w:pPr>
        <w:rPr>
          <w:rFonts w:ascii="Times New Roman" w:hAnsi="Times New Roman" w:cs="Times New Roman"/>
          <w:sz w:val="24"/>
          <w:szCs w:val="24"/>
        </w:rPr>
      </w:pPr>
      <w:r>
        <w:rPr>
          <w:rFonts w:ascii="Times New Roman" w:hAnsi="Times New Roman" w:cs="Times New Roman"/>
          <w:sz w:val="24"/>
          <w:szCs w:val="24"/>
        </w:rPr>
        <w:br w:type="page"/>
      </w:r>
    </w:p>
    <w:p w14:paraId="0DCA7710" w14:textId="77777777" w:rsidR="00D815F7" w:rsidRPr="00D815F7" w:rsidRDefault="00DE21EF" w:rsidP="00D815F7">
      <w:pPr>
        <w:pStyle w:val="ListParagraph"/>
        <w:numPr>
          <w:ilvl w:val="2"/>
          <w:numId w:val="1"/>
        </w:numPr>
        <w:tabs>
          <w:tab w:val="left" w:pos="720"/>
          <w:tab w:val="left" w:pos="1530"/>
        </w:tabs>
        <w:spacing w:line="276" w:lineRule="auto"/>
        <w:ind w:left="360" w:firstLine="0"/>
        <w:rPr>
          <w:rFonts w:ascii="Times New Roman" w:eastAsia="Times New Roman" w:hAnsi="Times New Roman" w:cs="Times New Roman"/>
          <w:sz w:val="24"/>
          <w:szCs w:val="24"/>
        </w:rPr>
      </w:pPr>
      <w:r w:rsidRPr="00C15E08">
        <w:rPr>
          <w:rFonts w:ascii="Times New Roman" w:hAnsi="Times New Roman" w:cs="Times New Roman"/>
          <w:sz w:val="24"/>
          <w:szCs w:val="24"/>
        </w:rPr>
        <w:lastRenderedPageBreak/>
        <w:t>The sections of the report that have received the most attention by</w:t>
      </w:r>
      <w:r w:rsidRPr="00C15E08">
        <w:rPr>
          <w:rFonts w:ascii="Times New Roman" w:hAnsi="Times New Roman" w:cs="Times New Roman"/>
          <w:spacing w:val="-11"/>
          <w:sz w:val="24"/>
          <w:szCs w:val="24"/>
        </w:rPr>
        <w:t xml:space="preserve"> </w:t>
      </w:r>
      <w:r w:rsidRPr="00C15E08">
        <w:rPr>
          <w:rFonts w:ascii="Times New Roman" w:hAnsi="Times New Roman" w:cs="Times New Roman"/>
          <w:sz w:val="24"/>
          <w:szCs w:val="24"/>
        </w:rPr>
        <w:t xml:space="preserve">the </w:t>
      </w:r>
      <w:r w:rsidR="00BA0600" w:rsidRPr="00C15E08">
        <w:rPr>
          <w:rFonts w:ascii="Times New Roman" w:hAnsi="Times New Roman" w:cs="Times New Roman"/>
          <w:sz w:val="24"/>
          <w:szCs w:val="24"/>
        </w:rPr>
        <w:t xml:space="preserve">Periodic Review </w:t>
      </w:r>
    </w:p>
    <w:p w14:paraId="5825A0C0" w14:textId="0257C347" w:rsidR="00CC50F0" w:rsidRPr="00C15E08" w:rsidRDefault="00BA0600" w:rsidP="00D815F7">
      <w:pPr>
        <w:pStyle w:val="ListParagraph"/>
        <w:tabs>
          <w:tab w:val="left" w:pos="720"/>
          <w:tab w:val="left" w:pos="1530"/>
        </w:tabs>
        <w:spacing w:line="276" w:lineRule="auto"/>
        <w:ind w:left="720"/>
        <w:rPr>
          <w:rFonts w:ascii="Times New Roman" w:eastAsia="Times New Roman" w:hAnsi="Times New Roman" w:cs="Times New Roman"/>
          <w:sz w:val="24"/>
          <w:szCs w:val="24"/>
        </w:rPr>
      </w:pPr>
      <w:r w:rsidRPr="00C15E08">
        <w:rPr>
          <w:rFonts w:ascii="Times New Roman" w:hAnsi="Times New Roman" w:cs="Times New Roman"/>
          <w:sz w:val="24"/>
          <w:szCs w:val="24"/>
        </w:rPr>
        <w:t>Report writer</w:t>
      </w:r>
      <w:r w:rsidR="00DE21EF" w:rsidRPr="00C15E08">
        <w:rPr>
          <w:rFonts w:ascii="Times New Roman" w:hAnsi="Times New Roman" w:cs="Times New Roman"/>
          <w:sz w:val="24"/>
          <w:szCs w:val="24"/>
        </w:rPr>
        <w:t>, Deans, external consultants, and attendees at CTL</w:t>
      </w:r>
      <w:r w:rsidR="00DE21EF" w:rsidRPr="00C15E08">
        <w:rPr>
          <w:rFonts w:ascii="Times New Roman" w:hAnsi="Times New Roman" w:cs="Times New Roman"/>
          <w:spacing w:val="-21"/>
          <w:sz w:val="24"/>
          <w:szCs w:val="24"/>
        </w:rPr>
        <w:t xml:space="preserve"> </w:t>
      </w:r>
      <w:r w:rsidR="00DE21EF" w:rsidRPr="00C15E08">
        <w:rPr>
          <w:rFonts w:ascii="Times New Roman" w:hAnsi="Times New Roman" w:cs="Times New Roman"/>
          <w:sz w:val="24"/>
          <w:szCs w:val="24"/>
        </w:rPr>
        <w:t xml:space="preserve">meetings over the past </w:t>
      </w:r>
      <w:r w:rsidR="00D815F7">
        <w:rPr>
          <w:rFonts w:ascii="Times New Roman" w:hAnsi="Times New Roman" w:cs="Times New Roman"/>
          <w:sz w:val="24"/>
          <w:szCs w:val="24"/>
        </w:rPr>
        <w:t>two</w:t>
      </w:r>
      <w:r w:rsidR="00DE21EF" w:rsidRPr="00C15E08">
        <w:rPr>
          <w:rFonts w:ascii="Times New Roman" w:hAnsi="Times New Roman" w:cs="Times New Roman"/>
          <w:sz w:val="24"/>
          <w:szCs w:val="24"/>
        </w:rPr>
        <w:t xml:space="preserve"> years</w:t>
      </w:r>
      <w:r w:rsidR="00DE21EF" w:rsidRPr="00C15E08">
        <w:rPr>
          <w:rFonts w:ascii="Times New Roman" w:hAnsi="Times New Roman" w:cs="Times New Roman"/>
          <w:spacing w:val="1"/>
          <w:sz w:val="24"/>
          <w:szCs w:val="24"/>
        </w:rPr>
        <w:t xml:space="preserve"> </w:t>
      </w:r>
      <w:r w:rsidR="00DE21EF" w:rsidRPr="00C15E08">
        <w:rPr>
          <w:rFonts w:ascii="Times New Roman" w:hAnsi="Times New Roman" w:cs="Times New Roman"/>
          <w:sz w:val="24"/>
          <w:szCs w:val="24"/>
        </w:rPr>
        <w:t>are:</w:t>
      </w:r>
    </w:p>
    <w:p w14:paraId="4AC5222F" w14:textId="026B4573" w:rsidR="00D815F7" w:rsidRPr="00C15E08" w:rsidRDefault="00DE21EF" w:rsidP="00D815F7">
      <w:pPr>
        <w:pStyle w:val="ListParagraph"/>
        <w:numPr>
          <w:ilvl w:val="4"/>
          <w:numId w:val="1"/>
        </w:numPr>
        <w:tabs>
          <w:tab w:val="left" w:pos="2280"/>
        </w:tabs>
        <w:spacing w:before="3"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assessment/student learning outcomes/ELOs</w:t>
      </w:r>
      <w:r w:rsidR="00D815F7">
        <w:rPr>
          <w:rFonts w:ascii="Times New Roman" w:hAnsi="Times New Roman" w:cs="Times New Roman"/>
          <w:sz w:val="24"/>
          <w:szCs w:val="24"/>
        </w:rPr>
        <w:t>/</w:t>
      </w:r>
      <w:r w:rsidR="00D815F7" w:rsidRPr="00D815F7">
        <w:rPr>
          <w:rFonts w:ascii="Times New Roman" w:hAnsi="Times New Roman" w:cs="Times New Roman"/>
          <w:sz w:val="24"/>
          <w:szCs w:val="24"/>
        </w:rPr>
        <w:t xml:space="preserve"> </w:t>
      </w:r>
      <w:proofErr w:type="spellStart"/>
      <w:r w:rsidR="00D815F7" w:rsidRPr="00C15E08">
        <w:rPr>
          <w:rFonts w:ascii="Times New Roman" w:hAnsi="Times New Roman" w:cs="Times New Roman"/>
          <w:sz w:val="24"/>
          <w:szCs w:val="24"/>
        </w:rPr>
        <w:t>ePortfolios</w:t>
      </w:r>
      <w:proofErr w:type="spellEnd"/>
    </w:p>
    <w:p w14:paraId="03A3943D" w14:textId="77777777" w:rsidR="00CC50F0" w:rsidRPr="00C15E08" w:rsidRDefault="00DE21EF" w:rsidP="004069FB">
      <w:pPr>
        <w:pStyle w:val="ListParagraph"/>
        <w:numPr>
          <w:ilvl w:val="4"/>
          <w:numId w:val="1"/>
        </w:numPr>
        <w:tabs>
          <w:tab w:val="left" w:pos="2280"/>
        </w:tabs>
        <w:spacing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curriculum development/curriculum</w:t>
      </w:r>
      <w:r w:rsidRPr="00C15E08">
        <w:rPr>
          <w:rFonts w:ascii="Times New Roman" w:hAnsi="Times New Roman" w:cs="Times New Roman"/>
          <w:spacing w:val="-1"/>
          <w:sz w:val="24"/>
          <w:szCs w:val="24"/>
        </w:rPr>
        <w:t xml:space="preserve"> </w:t>
      </w:r>
      <w:r w:rsidRPr="00C15E08">
        <w:rPr>
          <w:rFonts w:ascii="Times New Roman" w:hAnsi="Times New Roman" w:cs="Times New Roman"/>
          <w:sz w:val="24"/>
          <w:szCs w:val="24"/>
        </w:rPr>
        <w:t>mapping</w:t>
      </w:r>
    </w:p>
    <w:p w14:paraId="357A9857" w14:textId="5986C98B" w:rsidR="00CC50F0" w:rsidRPr="00C15E08" w:rsidRDefault="00DE21EF" w:rsidP="004069FB">
      <w:pPr>
        <w:pStyle w:val="ListParagraph"/>
        <w:numPr>
          <w:ilvl w:val="4"/>
          <w:numId w:val="1"/>
        </w:numPr>
        <w:tabs>
          <w:tab w:val="left" w:pos="2280"/>
        </w:tabs>
        <w:spacing w:before="5"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experiences such as capstone courses, internships,</w:t>
      </w:r>
      <w:r w:rsidRPr="00C15E08">
        <w:rPr>
          <w:rFonts w:ascii="Times New Roman" w:hAnsi="Times New Roman" w:cs="Times New Roman"/>
          <w:spacing w:val="-14"/>
          <w:sz w:val="24"/>
          <w:szCs w:val="24"/>
        </w:rPr>
        <w:t xml:space="preserve"> </w:t>
      </w:r>
      <w:r w:rsidRPr="00C15E08">
        <w:rPr>
          <w:rFonts w:ascii="Times New Roman" w:hAnsi="Times New Roman" w:cs="Times New Roman"/>
          <w:sz w:val="24"/>
          <w:szCs w:val="24"/>
        </w:rPr>
        <w:t>experiential</w:t>
      </w:r>
      <w:r w:rsidRPr="00C15E08">
        <w:rPr>
          <w:rFonts w:ascii="Times New Roman" w:hAnsi="Times New Roman" w:cs="Times New Roman"/>
          <w:spacing w:val="-1"/>
          <w:sz w:val="24"/>
          <w:szCs w:val="24"/>
        </w:rPr>
        <w:t xml:space="preserve"> </w:t>
      </w:r>
      <w:r w:rsidRPr="00C15E08">
        <w:rPr>
          <w:rFonts w:ascii="Times New Roman" w:hAnsi="Times New Roman" w:cs="Times New Roman"/>
          <w:sz w:val="24"/>
          <w:szCs w:val="24"/>
        </w:rPr>
        <w:t>learning/community engagement</w:t>
      </w:r>
      <w:r w:rsidRPr="00C15E08">
        <w:rPr>
          <w:rFonts w:ascii="Times New Roman" w:hAnsi="Times New Roman" w:cs="Times New Roman"/>
          <w:spacing w:val="-6"/>
          <w:sz w:val="24"/>
          <w:szCs w:val="24"/>
        </w:rPr>
        <w:t xml:space="preserve"> </w:t>
      </w:r>
      <w:r w:rsidRPr="00C15E08">
        <w:rPr>
          <w:rFonts w:ascii="Times New Roman" w:hAnsi="Times New Roman" w:cs="Times New Roman"/>
          <w:sz w:val="24"/>
          <w:szCs w:val="24"/>
        </w:rPr>
        <w:t>opportunities</w:t>
      </w:r>
    </w:p>
    <w:p w14:paraId="3182E3AB" w14:textId="77777777" w:rsidR="00CC50F0" w:rsidRPr="00C15E08" w:rsidRDefault="00DE21EF" w:rsidP="004069FB">
      <w:pPr>
        <w:pStyle w:val="ListParagraph"/>
        <w:numPr>
          <w:ilvl w:val="4"/>
          <w:numId w:val="1"/>
        </w:numPr>
        <w:tabs>
          <w:tab w:val="left" w:pos="2280"/>
        </w:tabs>
        <w:spacing w:before="5"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precepting/mentorship of students, especially as relates to</w:t>
      </w:r>
      <w:r w:rsidRPr="00C15E08">
        <w:rPr>
          <w:rFonts w:ascii="Times New Roman" w:hAnsi="Times New Roman" w:cs="Times New Roman"/>
          <w:spacing w:val="-15"/>
          <w:sz w:val="24"/>
          <w:szCs w:val="24"/>
        </w:rPr>
        <w:t xml:space="preserve"> </w:t>
      </w:r>
      <w:r w:rsidRPr="00C15E08">
        <w:rPr>
          <w:rFonts w:ascii="Times New Roman" w:hAnsi="Times New Roman" w:cs="Times New Roman"/>
          <w:sz w:val="24"/>
          <w:szCs w:val="24"/>
        </w:rPr>
        <w:t>work/education after graduation</w:t>
      </w:r>
    </w:p>
    <w:p w14:paraId="0564D4DE" w14:textId="477CD796" w:rsidR="00CC50F0" w:rsidRPr="00C15E08" w:rsidRDefault="00DE21EF" w:rsidP="004069FB">
      <w:pPr>
        <w:pStyle w:val="ListParagraph"/>
        <w:numPr>
          <w:ilvl w:val="4"/>
          <w:numId w:val="1"/>
        </w:numPr>
        <w:tabs>
          <w:tab w:val="left" w:pos="2280"/>
        </w:tabs>
        <w:spacing w:before="3"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 xml:space="preserve">face-to-face, hybrid, online </w:t>
      </w:r>
      <w:r w:rsidR="004069FB">
        <w:rPr>
          <w:rFonts w:ascii="Times New Roman" w:hAnsi="Times New Roman" w:cs="Times New Roman"/>
          <w:sz w:val="24"/>
          <w:szCs w:val="24"/>
        </w:rPr>
        <w:t xml:space="preserve">course </w:t>
      </w:r>
      <w:r w:rsidRPr="00C15E08">
        <w:rPr>
          <w:rFonts w:ascii="Times New Roman" w:hAnsi="Times New Roman" w:cs="Times New Roman"/>
          <w:sz w:val="24"/>
          <w:szCs w:val="24"/>
        </w:rPr>
        <w:t>delivery</w:t>
      </w:r>
      <w:r w:rsidRPr="00C15E08">
        <w:rPr>
          <w:rFonts w:ascii="Times New Roman" w:hAnsi="Times New Roman" w:cs="Times New Roman"/>
          <w:spacing w:val="-7"/>
          <w:sz w:val="24"/>
          <w:szCs w:val="24"/>
        </w:rPr>
        <w:t xml:space="preserve"> </w:t>
      </w:r>
      <w:r w:rsidRPr="00C15E08">
        <w:rPr>
          <w:rFonts w:ascii="Times New Roman" w:hAnsi="Times New Roman" w:cs="Times New Roman"/>
          <w:sz w:val="24"/>
          <w:szCs w:val="24"/>
        </w:rPr>
        <w:t>methods</w:t>
      </w:r>
    </w:p>
    <w:p w14:paraId="0846EF8A" w14:textId="77777777" w:rsidR="00CC50F0" w:rsidRPr="00C15E08" w:rsidRDefault="00DE21EF" w:rsidP="004069FB">
      <w:pPr>
        <w:pStyle w:val="ListParagraph"/>
        <w:numPr>
          <w:ilvl w:val="4"/>
          <w:numId w:val="1"/>
        </w:numPr>
        <w:tabs>
          <w:tab w:val="left" w:pos="2280"/>
        </w:tabs>
        <w:spacing w:line="276" w:lineRule="auto"/>
        <w:ind w:left="1890" w:hanging="270"/>
        <w:rPr>
          <w:rFonts w:ascii="Times New Roman" w:eastAsia="Times New Roman" w:hAnsi="Times New Roman" w:cs="Times New Roman"/>
          <w:sz w:val="24"/>
          <w:szCs w:val="24"/>
        </w:rPr>
      </w:pPr>
      <w:r w:rsidRPr="00C15E08">
        <w:rPr>
          <w:rFonts w:ascii="Times New Roman" w:hAnsi="Times New Roman" w:cs="Times New Roman"/>
          <w:sz w:val="24"/>
          <w:szCs w:val="24"/>
        </w:rPr>
        <w:t>program growth/viability/creative</w:t>
      </w:r>
      <w:r w:rsidRPr="00C15E08">
        <w:rPr>
          <w:rFonts w:ascii="Times New Roman" w:hAnsi="Times New Roman" w:cs="Times New Roman"/>
          <w:spacing w:val="2"/>
          <w:sz w:val="24"/>
          <w:szCs w:val="24"/>
        </w:rPr>
        <w:t xml:space="preserve"> </w:t>
      </w:r>
      <w:r w:rsidRPr="00C15E08">
        <w:rPr>
          <w:rFonts w:ascii="Times New Roman" w:hAnsi="Times New Roman" w:cs="Times New Roman"/>
          <w:sz w:val="24"/>
          <w:szCs w:val="24"/>
        </w:rPr>
        <w:t>retooling</w:t>
      </w:r>
    </w:p>
    <w:p w14:paraId="24603F07" w14:textId="694D9651" w:rsidR="00CC50F0" w:rsidRPr="00C15E08" w:rsidRDefault="00DE21EF" w:rsidP="004069FB">
      <w:pPr>
        <w:pStyle w:val="ListParagraph"/>
        <w:numPr>
          <w:ilvl w:val="4"/>
          <w:numId w:val="1"/>
        </w:numPr>
        <w:tabs>
          <w:tab w:val="left" w:pos="1890"/>
        </w:tabs>
        <w:spacing w:before="5" w:line="276" w:lineRule="auto"/>
        <w:ind w:left="1890" w:right="-360" w:hanging="300"/>
        <w:rPr>
          <w:rFonts w:ascii="Times New Roman" w:eastAsia="Times New Roman" w:hAnsi="Times New Roman" w:cs="Times New Roman"/>
          <w:sz w:val="24"/>
          <w:szCs w:val="24"/>
        </w:rPr>
      </w:pPr>
      <w:r w:rsidRPr="00C15E08">
        <w:rPr>
          <w:rFonts w:ascii="Times New Roman" w:hAnsi="Times New Roman" w:cs="Times New Roman"/>
          <w:sz w:val="24"/>
          <w:szCs w:val="24"/>
        </w:rPr>
        <w:t>time to degree</w:t>
      </w:r>
      <w:r w:rsidR="004069FB">
        <w:rPr>
          <w:rFonts w:ascii="Times New Roman" w:hAnsi="Times New Roman" w:cs="Times New Roman"/>
          <w:sz w:val="24"/>
          <w:szCs w:val="24"/>
        </w:rPr>
        <w:t xml:space="preserve"> completion</w:t>
      </w:r>
      <w:r w:rsidRPr="00C15E08">
        <w:rPr>
          <w:rFonts w:ascii="Times New Roman" w:hAnsi="Times New Roman" w:cs="Times New Roman"/>
          <w:sz w:val="24"/>
          <w:szCs w:val="24"/>
        </w:rPr>
        <w:t>/dual-credit courses/prerequisites and multiple entry</w:t>
      </w:r>
      <w:r w:rsidR="0054244E" w:rsidRPr="00C15E08">
        <w:rPr>
          <w:rFonts w:ascii="Times New Roman" w:hAnsi="Times New Roman" w:cs="Times New Roman"/>
          <w:sz w:val="24"/>
          <w:szCs w:val="24"/>
        </w:rPr>
        <w:t xml:space="preserve"> </w:t>
      </w:r>
      <w:r w:rsidRPr="00C15E08">
        <w:rPr>
          <w:rFonts w:ascii="Times New Roman" w:hAnsi="Times New Roman" w:cs="Times New Roman"/>
          <w:sz w:val="24"/>
          <w:szCs w:val="24"/>
        </w:rPr>
        <w:t>points</w:t>
      </w:r>
      <w:r w:rsidRPr="00C15E08">
        <w:rPr>
          <w:rFonts w:ascii="Times New Roman" w:hAnsi="Times New Roman" w:cs="Times New Roman"/>
          <w:spacing w:val="-18"/>
          <w:sz w:val="24"/>
          <w:szCs w:val="24"/>
        </w:rPr>
        <w:t xml:space="preserve"> </w:t>
      </w:r>
      <w:r w:rsidRPr="00C15E08">
        <w:rPr>
          <w:rFonts w:ascii="Times New Roman" w:hAnsi="Times New Roman" w:cs="Times New Roman"/>
          <w:sz w:val="24"/>
          <w:szCs w:val="24"/>
        </w:rPr>
        <w:t>to the major/cross-listing and cross-program/School</w:t>
      </w:r>
      <w:r w:rsidRPr="00C15E08">
        <w:rPr>
          <w:rFonts w:ascii="Times New Roman" w:hAnsi="Times New Roman" w:cs="Times New Roman"/>
          <w:spacing w:val="-4"/>
          <w:sz w:val="24"/>
          <w:szCs w:val="24"/>
        </w:rPr>
        <w:t xml:space="preserve"> </w:t>
      </w:r>
      <w:r w:rsidRPr="00C15E08">
        <w:rPr>
          <w:rFonts w:ascii="Times New Roman" w:hAnsi="Times New Roman" w:cs="Times New Roman"/>
          <w:sz w:val="24"/>
          <w:szCs w:val="24"/>
        </w:rPr>
        <w:t>collaborations</w:t>
      </w:r>
    </w:p>
    <w:p w14:paraId="1B5EA45F" w14:textId="77777777" w:rsidR="00DA589F" w:rsidRPr="00D97989" w:rsidRDefault="00DE21EF" w:rsidP="004069FB">
      <w:pPr>
        <w:pStyle w:val="ListParagraph"/>
        <w:numPr>
          <w:ilvl w:val="4"/>
          <w:numId w:val="1"/>
        </w:numPr>
        <w:tabs>
          <w:tab w:val="left" w:pos="1890"/>
        </w:tabs>
        <w:spacing w:before="3" w:line="276" w:lineRule="auto"/>
        <w:ind w:left="2610" w:hanging="1020"/>
        <w:rPr>
          <w:rFonts w:ascii="Times New Roman" w:eastAsia="Times New Roman" w:hAnsi="Times New Roman" w:cs="Times New Roman"/>
          <w:sz w:val="24"/>
          <w:szCs w:val="24"/>
        </w:rPr>
      </w:pPr>
      <w:r w:rsidRPr="00C15E08">
        <w:rPr>
          <w:rFonts w:ascii="Times New Roman" w:hAnsi="Times New Roman" w:cs="Times New Roman"/>
          <w:sz w:val="24"/>
          <w:szCs w:val="24"/>
        </w:rPr>
        <w:t>faculty teaching and</w:t>
      </w:r>
      <w:r w:rsidRPr="00C15E08">
        <w:rPr>
          <w:rFonts w:ascii="Times New Roman" w:hAnsi="Times New Roman" w:cs="Times New Roman"/>
          <w:spacing w:val="-6"/>
          <w:sz w:val="24"/>
          <w:szCs w:val="24"/>
        </w:rPr>
        <w:t xml:space="preserve"> </w:t>
      </w:r>
      <w:r w:rsidRPr="00C15E08">
        <w:rPr>
          <w:rFonts w:ascii="Times New Roman" w:hAnsi="Times New Roman" w:cs="Times New Roman"/>
          <w:sz w:val="24"/>
          <w:szCs w:val="24"/>
        </w:rPr>
        <w:t>expertise/scholarship</w:t>
      </w:r>
      <w:r w:rsidRPr="00D97989">
        <w:rPr>
          <w:rFonts w:ascii="Times New Roman" w:hAnsi="Times New Roman" w:cs="Times New Roman"/>
          <w:sz w:val="24"/>
          <w:szCs w:val="24"/>
        </w:rPr>
        <w:t>.</w:t>
      </w:r>
    </w:p>
    <w:sectPr w:rsidR="00DA589F" w:rsidRPr="00D97989" w:rsidSect="00C640AE">
      <w:headerReference w:type="default" r:id="rId10"/>
      <w:footerReference w:type="default" r:id="rId11"/>
      <w:headerReference w:type="first" r:id="rId12"/>
      <w:pgSz w:w="12240" w:h="15840"/>
      <w:pgMar w:top="1440" w:right="1260" w:bottom="1440" w:left="1440" w:header="576"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40F3" w14:textId="77777777" w:rsidR="00D51DD9" w:rsidRDefault="00DE21EF">
      <w:r>
        <w:separator/>
      </w:r>
    </w:p>
  </w:endnote>
  <w:endnote w:type="continuationSeparator" w:id="0">
    <w:p w14:paraId="639C406E" w14:textId="77777777" w:rsidR="00D51DD9" w:rsidRDefault="00D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35343211"/>
      <w:docPartObj>
        <w:docPartGallery w:val="Page Numbers (Bottom of Page)"/>
        <w:docPartUnique/>
      </w:docPartObj>
    </w:sdtPr>
    <w:sdtEndPr>
      <w:rPr>
        <w:rFonts w:ascii="Times New Roman" w:hAnsi="Times New Roman" w:cs="Times New Roman"/>
        <w:noProof/>
      </w:rPr>
    </w:sdtEndPr>
    <w:sdtContent>
      <w:p w14:paraId="7C639620" w14:textId="139197CD" w:rsidR="002F4BC3" w:rsidRPr="00C640AE" w:rsidRDefault="002F4BC3" w:rsidP="002F4BC3">
        <w:pPr>
          <w:pStyle w:val="Footer"/>
          <w:jc w:val="center"/>
          <w:rPr>
            <w:rFonts w:ascii="Times New Roman" w:hAnsi="Times New Roman" w:cs="Times New Roman"/>
            <w:noProof/>
            <w:sz w:val="20"/>
            <w:szCs w:val="20"/>
          </w:rPr>
        </w:pPr>
        <w:r w:rsidRPr="00C640AE">
          <w:rPr>
            <w:rFonts w:ascii="Times New Roman" w:hAnsi="Times New Roman" w:cs="Times New Roman"/>
            <w:sz w:val="20"/>
            <w:szCs w:val="20"/>
          </w:rPr>
          <w:fldChar w:fldCharType="begin"/>
        </w:r>
        <w:r w:rsidRPr="00C640AE">
          <w:rPr>
            <w:rFonts w:ascii="Times New Roman" w:hAnsi="Times New Roman" w:cs="Times New Roman"/>
            <w:sz w:val="20"/>
            <w:szCs w:val="20"/>
          </w:rPr>
          <w:instrText xml:space="preserve"> PAGE   \* MERGEFORMAT </w:instrText>
        </w:r>
        <w:r w:rsidRPr="00C640AE">
          <w:rPr>
            <w:rFonts w:ascii="Times New Roman" w:hAnsi="Times New Roman" w:cs="Times New Roman"/>
            <w:sz w:val="20"/>
            <w:szCs w:val="20"/>
          </w:rPr>
          <w:fldChar w:fldCharType="separate"/>
        </w:r>
        <w:r w:rsidRPr="00C640AE">
          <w:rPr>
            <w:rFonts w:ascii="Times New Roman" w:hAnsi="Times New Roman" w:cs="Times New Roman"/>
            <w:noProof/>
            <w:sz w:val="20"/>
            <w:szCs w:val="20"/>
          </w:rPr>
          <w:t>2</w:t>
        </w:r>
        <w:r w:rsidRPr="00C640AE">
          <w:rPr>
            <w:rFonts w:ascii="Times New Roman" w:hAnsi="Times New Roman" w:cs="Times New Roman"/>
            <w:noProof/>
            <w:sz w:val="20"/>
            <w:szCs w:val="20"/>
          </w:rPr>
          <w:fldChar w:fldCharType="end"/>
        </w:r>
      </w:p>
      <w:p w14:paraId="712773F9" w14:textId="2F58CAAA" w:rsidR="002F4BC3" w:rsidRPr="00C640AE" w:rsidRDefault="002F4BC3" w:rsidP="002F4BC3">
        <w:pPr>
          <w:pStyle w:val="Footer"/>
          <w:jc w:val="right"/>
          <w:rPr>
            <w:rFonts w:ascii="Times New Roman" w:hAnsi="Times New Roman" w:cs="Times New Roman"/>
          </w:rPr>
        </w:pPr>
        <w:r w:rsidRPr="00C640AE">
          <w:rPr>
            <w:rFonts w:ascii="Times New Roman" w:hAnsi="Times New Roman" w:cs="Times New Roman"/>
            <w:noProof/>
            <w:sz w:val="20"/>
            <w:szCs w:val="20"/>
          </w:rPr>
          <w:t>revised 05/25/2021</w:t>
        </w:r>
      </w:p>
    </w:sdtContent>
  </w:sdt>
  <w:p w14:paraId="238A46AD" w14:textId="5953711E" w:rsidR="00CC50F0" w:rsidRPr="00C640AE" w:rsidRDefault="00CC50F0">
    <w:pPr>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862A" w14:textId="77777777" w:rsidR="00D51DD9" w:rsidRDefault="00DE21EF">
      <w:r>
        <w:separator/>
      </w:r>
    </w:p>
  </w:footnote>
  <w:footnote w:type="continuationSeparator" w:id="0">
    <w:p w14:paraId="22DEF65A" w14:textId="77777777" w:rsidR="00D51DD9" w:rsidRDefault="00DE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BEB2" w14:textId="79C7030F" w:rsidR="00D97989" w:rsidRDefault="00D97989" w:rsidP="00D97989">
    <w:pPr>
      <w:pStyle w:val="Header"/>
      <w:tabs>
        <w:tab w:val="clear" w:pos="4680"/>
        <w:tab w:val="center" w:pos="0"/>
      </w:tabs>
      <w:jc w:val="center"/>
    </w:pPr>
    <w:r>
      <w:rPr>
        <w:noProof/>
      </w:rPr>
      <w:drawing>
        <wp:inline distT="0" distB="0" distL="0" distR="0" wp14:anchorId="7CBB09D6" wp14:editId="2E75646F">
          <wp:extent cx="2514600" cy="466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66344"/>
                  </a:xfrm>
                  <a:prstGeom prst="rect">
                    <a:avLst/>
                  </a:prstGeom>
                  <a:noFill/>
                  <a:ln>
                    <a:noFill/>
                  </a:ln>
                </pic:spPr>
              </pic:pic>
            </a:graphicData>
          </a:graphic>
        </wp:inline>
      </w:drawing>
    </w:r>
  </w:p>
  <w:p w14:paraId="4B4DB74F" w14:textId="71786629" w:rsidR="004069FB" w:rsidRDefault="004069FB" w:rsidP="00D97989">
    <w:pPr>
      <w:pStyle w:val="Header"/>
      <w:tabs>
        <w:tab w:val="clear" w:pos="4680"/>
        <w:tab w:val="center" w:pos="0"/>
      </w:tabs>
      <w:jc w:val="center"/>
    </w:pPr>
  </w:p>
  <w:p w14:paraId="32F42BC1" w14:textId="77777777" w:rsidR="004069FB" w:rsidRPr="00D97989" w:rsidRDefault="004069FB" w:rsidP="00D97989">
    <w:pPr>
      <w:pStyle w:val="Header"/>
      <w:tabs>
        <w:tab w:val="clear" w:pos="4680"/>
        <w:tab w:val="center" w:pos="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37F6" w14:textId="77777777" w:rsidR="004069FB" w:rsidRDefault="004069FB" w:rsidP="004069FB">
    <w:pPr>
      <w:pStyle w:val="Header"/>
      <w:tabs>
        <w:tab w:val="clear" w:pos="4680"/>
        <w:tab w:val="center" w:pos="0"/>
      </w:tabs>
      <w:jc w:val="center"/>
    </w:pPr>
    <w:r>
      <w:rPr>
        <w:noProof/>
      </w:rPr>
      <w:drawing>
        <wp:inline distT="0" distB="0" distL="0" distR="0" wp14:anchorId="2DEAE2D0" wp14:editId="270C210D">
          <wp:extent cx="2514600"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66344"/>
                  </a:xfrm>
                  <a:prstGeom prst="rect">
                    <a:avLst/>
                  </a:prstGeom>
                  <a:noFill/>
                  <a:ln>
                    <a:noFill/>
                  </a:ln>
                </pic:spPr>
              </pic:pic>
            </a:graphicData>
          </a:graphic>
        </wp:inline>
      </w:drawing>
    </w:r>
  </w:p>
  <w:p w14:paraId="60FCAD2F" w14:textId="77777777" w:rsidR="004069FB" w:rsidRDefault="004069FB" w:rsidP="004069FB">
    <w:pPr>
      <w:pStyle w:val="Header"/>
      <w:tabs>
        <w:tab w:val="clear" w:pos="4680"/>
        <w:tab w:val="center" w:pos="0"/>
      </w:tabs>
      <w:jc w:val="center"/>
    </w:pPr>
  </w:p>
  <w:p w14:paraId="588CD597" w14:textId="77777777" w:rsidR="004069FB" w:rsidRPr="004069FB" w:rsidRDefault="004069FB" w:rsidP="004069FB">
    <w:pPr>
      <w:pStyle w:val="Heading1"/>
      <w:ind w:right="910"/>
      <w:jc w:val="center"/>
      <w:rPr>
        <w:rFonts w:ascii="Times New Roman" w:hAnsi="Times New Roman" w:cs="Times New Roman"/>
        <w:sz w:val="28"/>
        <w:szCs w:val="28"/>
        <w:u w:val="none"/>
      </w:rPr>
    </w:pPr>
    <w:r w:rsidRPr="004069FB">
      <w:rPr>
        <w:rFonts w:ascii="Times New Roman" w:hAnsi="Times New Roman" w:cs="Times New Roman"/>
        <w:sz w:val="28"/>
        <w:szCs w:val="28"/>
        <w:u w:val="none"/>
      </w:rPr>
      <w:t>Guidelines and Timeline for Periodic Program/Unit Review</w:t>
    </w:r>
  </w:p>
  <w:p w14:paraId="633BFA6C" w14:textId="77777777" w:rsidR="004069FB" w:rsidRDefault="0040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051A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2A1D14"/>
    <w:multiLevelType w:val="hybridMultilevel"/>
    <w:tmpl w:val="219A74FC"/>
    <w:lvl w:ilvl="0" w:tplc="601689AA">
      <w:start w:val="1"/>
      <w:numFmt w:val="decimal"/>
      <w:lvlText w:val="%1."/>
      <w:lvlJc w:val="left"/>
      <w:pPr>
        <w:ind w:left="450" w:hanging="360"/>
      </w:pPr>
      <w:rPr>
        <w:rFonts w:ascii="Times New Roman" w:eastAsia="Times New Roman" w:hAnsi="Times New Roman" w:cstheme="minorHAnsi" w:hint="default"/>
        <w:w w:val="100"/>
        <w:sz w:val="24"/>
        <w:szCs w:val="24"/>
      </w:rPr>
    </w:lvl>
    <w:lvl w:ilvl="1" w:tplc="947E1FAC">
      <w:start w:val="1"/>
      <w:numFmt w:val="bullet"/>
      <w:lvlText w:val=""/>
      <w:lvlJc w:val="left"/>
      <w:pPr>
        <w:ind w:left="1540" w:hanging="360"/>
      </w:pPr>
      <w:rPr>
        <w:rFonts w:ascii="Symbol" w:eastAsia="Symbol" w:hAnsi="Symbol" w:hint="default"/>
        <w:w w:val="100"/>
        <w:sz w:val="24"/>
        <w:szCs w:val="24"/>
      </w:rPr>
    </w:lvl>
    <w:lvl w:ilvl="2" w:tplc="7100A7E4">
      <w:start w:val="1"/>
      <w:numFmt w:val="bullet"/>
      <w:lvlText w:val=""/>
      <w:lvlJc w:val="left"/>
      <w:pPr>
        <w:ind w:left="1920" w:hanging="360"/>
      </w:pPr>
      <w:rPr>
        <w:rFonts w:ascii="Symbol" w:eastAsia="Symbol" w:hAnsi="Symbol" w:hint="default"/>
        <w:w w:val="100"/>
        <w:sz w:val="24"/>
        <w:szCs w:val="24"/>
      </w:rPr>
    </w:lvl>
    <w:lvl w:ilvl="3" w:tplc="5C7EA914">
      <w:start w:val="1"/>
      <w:numFmt w:val="bullet"/>
      <w:lvlText w:val="o"/>
      <w:lvlJc w:val="left"/>
      <w:pPr>
        <w:ind w:left="2640" w:hanging="360"/>
      </w:pPr>
      <w:rPr>
        <w:rFonts w:ascii="Courier New" w:eastAsia="Courier New" w:hAnsi="Courier New" w:hint="default"/>
        <w:w w:val="100"/>
        <w:sz w:val="24"/>
        <w:szCs w:val="24"/>
      </w:rPr>
    </w:lvl>
    <w:lvl w:ilvl="4" w:tplc="CF14EDA4">
      <w:start w:val="1"/>
      <w:numFmt w:val="bullet"/>
      <w:lvlText w:val="•"/>
      <w:lvlJc w:val="left"/>
      <w:pPr>
        <w:ind w:left="2640" w:hanging="360"/>
      </w:pPr>
      <w:rPr>
        <w:rFonts w:hint="default"/>
      </w:rPr>
    </w:lvl>
    <w:lvl w:ilvl="5" w:tplc="51DE165A">
      <w:start w:val="1"/>
      <w:numFmt w:val="bullet"/>
      <w:lvlText w:val="•"/>
      <w:lvlJc w:val="left"/>
      <w:pPr>
        <w:ind w:left="3976" w:hanging="360"/>
      </w:pPr>
      <w:rPr>
        <w:rFonts w:hint="default"/>
      </w:rPr>
    </w:lvl>
    <w:lvl w:ilvl="6" w:tplc="0334271A">
      <w:start w:val="1"/>
      <w:numFmt w:val="bullet"/>
      <w:lvlText w:val="•"/>
      <w:lvlJc w:val="left"/>
      <w:pPr>
        <w:ind w:left="5313" w:hanging="360"/>
      </w:pPr>
      <w:rPr>
        <w:rFonts w:hint="default"/>
      </w:rPr>
    </w:lvl>
    <w:lvl w:ilvl="7" w:tplc="9AE0242E">
      <w:start w:val="1"/>
      <w:numFmt w:val="bullet"/>
      <w:lvlText w:val="•"/>
      <w:lvlJc w:val="left"/>
      <w:pPr>
        <w:ind w:left="6650" w:hanging="360"/>
      </w:pPr>
      <w:rPr>
        <w:rFonts w:hint="default"/>
      </w:rPr>
    </w:lvl>
    <w:lvl w:ilvl="8" w:tplc="4126A136">
      <w:start w:val="1"/>
      <w:numFmt w:val="bullet"/>
      <w:lvlText w:val="•"/>
      <w:lvlJc w:val="left"/>
      <w:pPr>
        <w:ind w:left="7986" w:hanging="360"/>
      </w:pPr>
      <w:rPr>
        <w:rFonts w:hint="default"/>
      </w:rPr>
    </w:lvl>
  </w:abstractNum>
  <w:abstractNum w:abstractNumId="3" w15:restartNumberingAfterBreak="0">
    <w:nsid w:val="67295AE5"/>
    <w:multiLevelType w:val="hybridMultilevel"/>
    <w:tmpl w:val="8D7C5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253D"/>
    <w:multiLevelType w:val="hybridMultilevel"/>
    <w:tmpl w:val="B546D060"/>
    <w:lvl w:ilvl="0" w:tplc="9CF018D4">
      <w:start w:val="1"/>
      <w:numFmt w:val="bullet"/>
      <w:lvlText w:val=""/>
      <w:lvlJc w:val="left"/>
      <w:pPr>
        <w:ind w:left="1180" w:hanging="360"/>
      </w:pPr>
      <w:rPr>
        <w:rFonts w:ascii="Symbol" w:eastAsia="Symbol" w:hAnsi="Symbol" w:hint="default"/>
        <w:w w:val="100"/>
        <w:sz w:val="24"/>
        <w:szCs w:val="24"/>
      </w:rPr>
    </w:lvl>
    <w:lvl w:ilvl="1" w:tplc="FEACCA3C">
      <w:start w:val="1"/>
      <w:numFmt w:val="bullet"/>
      <w:lvlText w:val="•"/>
      <w:lvlJc w:val="left"/>
      <w:pPr>
        <w:ind w:left="2164" w:hanging="360"/>
      </w:pPr>
      <w:rPr>
        <w:rFonts w:hint="default"/>
      </w:rPr>
    </w:lvl>
    <w:lvl w:ilvl="2" w:tplc="DF963030">
      <w:start w:val="1"/>
      <w:numFmt w:val="bullet"/>
      <w:lvlText w:val="•"/>
      <w:lvlJc w:val="left"/>
      <w:pPr>
        <w:ind w:left="3148" w:hanging="360"/>
      </w:pPr>
      <w:rPr>
        <w:rFonts w:hint="default"/>
      </w:rPr>
    </w:lvl>
    <w:lvl w:ilvl="3" w:tplc="E8942CE2">
      <w:start w:val="1"/>
      <w:numFmt w:val="bullet"/>
      <w:lvlText w:val="•"/>
      <w:lvlJc w:val="left"/>
      <w:pPr>
        <w:ind w:left="4132" w:hanging="360"/>
      </w:pPr>
      <w:rPr>
        <w:rFonts w:hint="default"/>
      </w:rPr>
    </w:lvl>
    <w:lvl w:ilvl="4" w:tplc="4EB4E50E">
      <w:start w:val="1"/>
      <w:numFmt w:val="bullet"/>
      <w:lvlText w:val="•"/>
      <w:lvlJc w:val="left"/>
      <w:pPr>
        <w:ind w:left="5116" w:hanging="360"/>
      </w:pPr>
      <w:rPr>
        <w:rFonts w:hint="default"/>
      </w:rPr>
    </w:lvl>
    <w:lvl w:ilvl="5" w:tplc="F34C426C">
      <w:start w:val="1"/>
      <w:numFmt w:val="bullet"/>
      <w:lvlText w:val="•"/>
      <w:lvlJc w:val="left"/>
      <w:pPr>
        <w:ind w:left="6100" w:hanging="360"/>
      </w:pPr>
      <w:rPr>
        <w:rFonts w:hint="default"/>
      </w:rPr>
    </w:lvl>
    <w:lvl w:ilvl="6" w:tplc="7A301854">
      <w:start w:val="1"/>
      <w:numFmt w:val="bullet"/>
      <w:lvlText w:val="•"/>
      <w:lvlJc w:val="left"/>
      <w:pPr>
        <w:ind w:left="7084" w:hanging="360"/>
      </w:pPr>
      <w:rPr>
        <w:rFonts w:hint="default"/>
      </w:rPr>
    </w:lvl>
    <w:lvl w:ilvl="7" w:tplc="D024B452">
      <w:start w:val="1"/>
      <w:numFmt w:val="bullet"/>
      <w:lvlText w:val="•"/>
      <w:lvlJc w:val="left"/>
      <w:pPr>
        <w:ind w:left="8068" w:hanging="360"/>
      </w:pPr>
      <w:rPr>
        <w:rFonts w:hint="default"/>
      </w:rPr>
    </w:lvl>
    <w:lvl w:ilvl="8" w:tplc="23A6DB58">
      <w:start w:val="1"/>
      <w:numFmt w:val="bullet"/>
      <w:lvlText w:val="•"/>
      <w:lvlJc w:val="left"/>
      <w:pPr>
        <w:ind w:left="9052" w:hanging="36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F0"/>
    <w:rsid w:val="00040E1D"/>
    <w:rsid w:val="000467AF"/>
    <w:rsid w:val="0012059D"/>
    <w:rsid w:val="0019199A"/>
    <w:rsid w:val="00226892"/>
    <w:rsid w:val="002D0416"/>
    <w:rsid w:val="002F4BC3"/>
    <w:rsid w:val="003019E2"/>
    <w:rsid w:val="0039710F"/>
    <w:rsid w:val="003E0221"/>
    <w:rsid w:val="004069FB"/>
    <w:rsid w:val="00411017"/>
    <w:rsid w:val="004241BD"/>
    <w:rsid w:val="004343C9"/>
    <w:rsid w:val="004A2C60"/>
    <w:rsid w:val="004E7934"/>
    <w:rsid w:val="0054244E"/>
    <w:rsid w:val="00557FF0"/>
    <w:rsid w:val="005B7D94"/>
    <w:rsid w:val="005C2AB1"/>
    <w:rsid w:val="005D5538"/>
    <w:rsid w:val="005E2741"/>
    <w:rsid w:val="00603451"/>
    <w:rsid w:val="00617A2A"/>
    <w:rsid w:val="0064348B"/>
    <w:rsid w:val="006A18D6"/>
    <w:rsid w:val="006B2A76"/>
    <w:rsid w:val="007273F2"/>
    <w:rsid w:val="00816D0D"/>
    <w:rsid w:val="0082104C"/>
    <w:rsid w:val="00867FDC"/>
    <w:rsid w:val="008944A0"/>
    <w:rsid w:val="008A3F97"/>
    <w:rsid w:val="00905CA1"/>
    <w:rsid w:val="0093174D"/>
    <w:rsid w:val="00995ACA"/>
    <w:rsid w:val="00A0796C"/>
    <w:rsid w:val="00A90B8E"/>
    <w:rsid w:val="00AA1512"/>
    <w:rsid w:val="00BA0600"/>
    <w:rsid w:val="00BB1825"/>
    <w:rsid w:val="00C15E08"/>
    <w:rsid w:val="00C41BAF"/>
    <w:rsid w:val="00C640AE"/>
    <w:rsid w:val="00CA7543"/>
    <w:rsid w:val="00CC50F0"/>
    <w:rsid w:val="00D11AFE"/>
    <w:rsid w:val="00D43380"/>
    <w:rsid w:val="00D51DD9"/>
    <w:rsid w:val="00D63B85"/>
    <w:rsid w:val="00D815F7"/>
    <w:rsid w:val="00D97989"/>
    <w:rsid w:val="00DA589F"/>
    <w:rsid w:val="00DE21EF"/>
    <w:rsid w:val="00EB4BDA"/>
    <w:rsid w:val="00EC5D64"/>
    <w:rsid w:val="00EC7B6C"/>
    <w:rsid w:val="00F7689F"/>
    <w:rsid w:val="00F934BA"/>
    <w:rsid w:val="00FC1A1A"/>
    <w:rsid w:val="01F4F24C"/>
    <w:rsid w:val="0A5B43F5"/>
    <w:rsid w:val="0DAD3F34"/>
    <w:rsid w:val="0E2B67E6"/>
    <w:rsid w:val="13D86A8A"/>
    <w:rsid w:val="1B631FD3"/>
    <w:rsid w:val="22960417"/>
    <w:rsid w:val="22DA4D1E"/>
    <w:rsid w:val="27D7331F"/>
    <w:rsid w:val="2C3E714D"/>
    <w:rsid w:val="315B91C6"/>
    <w:rsid w:val="36847857"/>
    <w:rsid w:val="3745497B"/>
    <w:rsid w:val="396906CE"/>
    <w:rsid w:val="3BB3AAE6"/>
    <w:rsid w:val="3C42512B"/>
    <w:rsid w:val="3D920760"/>
    <w:rsid w:val="3F4B6B10"/>
    <w:rsid w:val="418B7930"/>
    <w:rsid w:val="4AA53024"/>
    <w:rsid w:val="4F3F505D"/>
    <w:rsid w:val="588FF3A4"/>
    <w:rsid w:val="641FC375"/>
    <w:rsid w:val="673ACE06"/>
    <w:rsid w:val="679738B7"/>
    <w:rsid w:val="735F6DE9"/>
    <w:rsid w:val="7BD1CAF3"/>
    <w:rsid w:val="7EBC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4736"/>
  <w15:docId w15:val="{A8C2C2BB-CB69-4206-8205-7721936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15"/>
      <w:outlineLvl w:val="0"/>
    </w:pPr>
    <w:rPr>
      <w:rFonts w:ascii="Cambria" w:eastAsia="Cambria" w:hAnsi="Cambria"/>
      <w:b/>
      <w:bCs/>
      <w:sz w:val="64"/>
      <w:szCs w:val="64"/>
      <w:u w:val="single"/>
    </w:rPr>
  </w:style>
  <w:style w:type="paragraph" w:styleId="Heading2">
    <w:name w:val="heading 2"/>
    <w:basedOn w:val="Normal"/>
    <w:uiPriority w:val="9"/>
    <w:unhideWhenUsed/>
    <w:qFormat/>
    <w:pPr>
      <w:ind w:left="8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9317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3F2"/>
    <w:pPr>
      <w:tabs>
        <w:tab w:val="center" w:pos="4680"/>
        <w:tab w:val="right" w:pos="9360"/>
      </w:tabs>
    </w:pPr>
  </w:style>
  <w:style w:type="character" w:customStyle="1" w:styleId="HeaderChar">
    <w:name w:val="Header Char"/>
    <w:basedOn w:val="DefaultParagraphFont"/>
    <w:link w:val="Header"/>
    <w:uiPriority w:val="99"/>
    <w:rsid w:val="007273F2"/>
  </w:style>
  <w:style w:type="paragraph" w:styleId="Footer">
    <w:name w:val="footer"/>
    <w:basedOn w:val="Normal"/>
    <w:link w:val="FooterChar"/>
    <w:uiPriority w:val="99"/>
    <w:unhideWhenUsed/>
    <w:rsid w:val="007273F2"/>
    <w:pPr>
      <w:tabs>
        <w:tab w:val="center" w:pos="4680"/>
        <w:tab w:val="right" w:pos="9360"/>
      </w:tabs>
    </w:pPr>
  </w:style>
  <w:style w:type="character" w:customStyle="1" w:styleId="FooterChar">
    <w:name w:val="Footer Char"/>
    <w:basedOn w:val="DefaultParagraphFont"/>
    <w:link w:val="Footer"/>
    <w:uiPriority w:val="99"/>
    <w:rsid w:val="007273F2"/>
  </w:style>
  <w:style w:type="character" w:styleId="Hyperlink">
    <w:name w:val="Hyperlink"/>
    <w:basedOn w:val="DefaultParagraphFont"/>
    <w:uiPriority w:val="99"/>
    <w:unhideWhenUsed/>
    <w:rsid w:val="00F7689F"/>
    <w:rPr>
      <w:color w:val="0000FF" w:themeColor="hyperlink"/>
      <w:u w:val="single"/>
    </w:rPr>
  </w:style>
  <w:style w:type="character" w:customStyle="1" w:styleId="UnresolvedMention1">
    <w:name w:val="Unresolved Mention1"/>
    <w:basedOn w:val="DefaultParagraphFont"/>
    <w:uiPriority w:val="99"/>
    <w:semiHidden/>
    <w:unhideWhenUsed/>
    <w:rsid w:val="00F7689F"/>
    <w:rPr>
      <w:color w:val="605E5C"/>
      <w:shd w:val="clear" w:color="auto" w:fill="E1DFDD"/>
    </w:rPr>
  </w:style>
  <w:style w:type="character" w:customStyle="1" w:styleId="Heading3Char">
    <w:name w:val="Heading 3 Char"/>
    <w:basedOn w:val="DefaultParagraphFont"/>
    <w:link w:val="Heading3"/>
    <w:uiPriority w:val="9"/>
    <w:rsid w:val="0093174D"/>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4BDA"/>
    <w:rPr>
      <w:b/>
      <w:bCs/>
    </w:rPr>
  </w:style>
  <w:style w:type="character" w:customStyle="1" w:styleId="CommentSubjectChar">
    <w:name w:val="Comment Subject Char"/>
    <w:basedOn w:val="CommentTextChar"/>
    <w:link w:val="CommentSubject"/>
    <w:uiPriority w:val="99"/>
    <w:semiHidden/>
    <w:rsid w:val="00EB4BDA"/>
    <w:rPr>
      <w:b/>
      <w:bCs/>
      <w:sz w:val="20"/>
      <w:szCs w:val="20"/>
    </w:rPr>
  </w:style>
  <w:style w:type="character" w:styleId="UnresolvedMention">
    <w:name w:val="Unresolved Mention"/>
    <w:basedOn w:val="DefaultParagraphFont"/>
    <w:uiPriority w:val="99"/>
    <w:semiHidden/>
    <w:unhideWhenUsed/>
    <w:rsid w:val="003E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ckton.edu/admissions/visit-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ockton.edu/ctld/academic-assessment-and-scholarship.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7A22-7AD1-4BB8-BE9F-FF7830FF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Hood, Carra</dc:creator>
  <cp:lastModifiedBy>Walton, Alaina</cp:lastModifiedBy>
  <cp:revision>2</cp:revision>
  <cp:lastPrinted>2021-05-25T19:12:00Z</cp:lastPrinted>
  <dcterms:created xsi:type="dcterms:W3CDTF">2021-09-29T15:48:00Z</dcterms:created>
  <dcterms:modified xsi:type="dcterms:W3CDTF">2021-09-29T15:48:00Z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2020-08-28T00:00:00Z</vt:filetime>
  </property>
</Properties>
</file>